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CE6" w:rsidRDefault="00522CE6" w:rsidP="00522CE6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522CE6" w:rsidRDefault="00522CE6" w:rsidP="00522CE6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Polska – mój dom.</w:t>
      </w:r>
    </w:p>
    <w:p w:rsidR="00522CE6" w:rsidRDefault="00522CE6" w:rsidP="00522CE6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22CE6" w:rsidRDefault="00522CE6" w:rsidP="00522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29.04.2020r.</w:t>
      </w:r>
    </w:p>
    <w:p w:rsidR="00522CE6" w:rsidRDefault="00522CE6" w:rsidP="00522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środę! Zapraszam do wspólnej zabawy!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031DE" w:rsidRPr="00C031DE" w:rsidRDefault="00C031DE" w:rsidP="00522C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31DE" w:rsidRPr="0001336C" w:rsidRDefault="00C031DE" w:rsidP="000133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36C">
        <w:rPr>
          <w:rFonts w:ascii="Times New Roman" w:hAnsi="Times New Roman" w:cs="Times New Roman"/>
          <w:sz w:val="24"/>
          <w:szCs w:val="24"/>
        </w:rPr>
        <w:t>Poznajemy symbole narodowe.</w:t>
      </w:r>
    </w:p>
    <w:p w:rsidR="00C031DE" w:rsidRDefault="00C031DE" w:rsidP="00C0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031DE" w:rsidRDefault="00C031DE" w:rsidP="00C031DE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1DE">
        <w:rPr>
          <w:rFonts w:ascii="Times New Roman" w:hAnsi="Times New Roman" w:cs="Times New Roman"/>
          <w:sz w:val="24"/>
          <w:szCs w:val="24"/>
          <w:u w:val="single"/>
        </w:rPr>
        <w:t>GODŁO</w:t>
      </w:r>
    </w:p>
    <w:p w:rsidR="00C031DE" w:rsidRDefault="00C031DE" w:rsidP="00C0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godła Polski, opisywanie jego wyglądu, zwrócenie uwagi na kolorystykę (odniesienie do barw narodowych). Wyjaśnienie w jakich miejscach można zobaczyć godło państwowe.</w:t>
      </w:r>
    </w:p>
    <w:p w:rsidR="00C031DE" w:rsidRDefault="00C031DE" w:rsidP="00C0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031DE" w:rsidRPr="00C031DE" w:rsidRDefault="00C031DE" w:rsidP="00C031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56097" cy="5364261"/>
            <wp:effectExtent l="0" t="0" r="0" b="8255"/>
            <wp:docPr id="1" name="Obraz 1" descr="GODŁO POLSKI. Jak powstało? Co się na nim znajduje? Czego symbol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. Jak powstało? Co się na nim znajduje? Czego symbolem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76" cy="536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E6" w:rsidRDefault="00522CE6" w:rsidP="00522CE6"/>
    <w:p w:rsidR="00522CE6" w:rsidRPr="00C031DE" w:rsidRDefault="00522CE6" w:rsidP="00522CE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96E43" w:rsidRDefault="00C031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31DE">
        <w:rPr>
          <w:rFonts w:ascii="Times New Roman" w:hAnsi="Times New Roman" w:cs="Times New Roman"/>
          <w:sz w:val="24"/>
          <w:szCs w:val="24"/>
          <w:u w:val="single"/>
        </w:rPr>
        <w:lastRenderedPageBreak/>
        <w:t>FLAGA</w:t>
      </w:r>
    </w:p>
    <w:p w:rsidR="00C031DE" w:rsidRDefault="00C03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flagi polski, rozmowa o kolorystyce, kiedy wywieszamy flagę, dlaczego?</w:t>
      </w:r>
    </w:p>
    <w:p w:rsidR="00C031DE" w:rsidRDefault="00C031DE">
      <w:pPr>
        <w:rPr>
          <w:rFonts w:ascii="Times New Roman" w:hAnsi="Times New Roman" w:cs="Times New Roman"/>
          <w:sz w:val="24"/>
          <w:szCs w:val="24"/>
        </w:rPr>
      </w:pPr>
    </w:p>
    <w:p w:rsidR="00C031DE" w:rsidRDefault="00C031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74260" cy="3761105"/>
            <wp:effectExtent l="0" t="0" r="2540" b="0"/>
            <wp:docPr id="2" name="Obraz 2" descr="Flaga Polski lub Polska z godłem 150x90 cm Polski 50261800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Polski lub Polska z godłem 150x90 cm Polski 5026180010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DE" w:rsidRDefault="00C031DE">
      <w:pPr>
        <w:rPr>
          <w:rFonts w:ascii="Times New Roman" w:hAnsi="Times New Roman" w:cs="Times New Roman"/>
          <w:sz w:val="24"/>
          <w:szCs w:val="24"/>
        </w:rPr>
      </w:pPr>
    </w:p>
    <w:p w:rsidR="00C031DE" w:rsidRDefault="00C031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31DE">
        <w:rPr>
          <w:rFonts w:ascii="Times New Roman" w:hAnsi="Times New Roman" w:cs="Times New Roman"/>
          <w:sz w:val="24"/>
          <w:szCs w:val="24"/>
          <w:u w:val="single"/>
        </w:rPr>
        <w:t>HYMN</w:t>
      </w:r>
    </w:p>
    <w:p w:rsidR="00C031DE" w:rsidRDefault="00C03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hymnu Polski – Mazurka Dąbrowskiego. Wyjaśnienie w jakich okolicznościach można go usłyszeć. Omówienie zasad zachowania podczas słuchania i śpiewania hymnu. Wspólne zaśpiewanie hymnu przy zachowaniu odpowiedniej postawy. </w:t>
      </w:r>
    </w:p>
    <w:p w:rsidR="00C031DE" w:rsidRDefault="00C031DE">
      <w:pPr>
        <w:rPr>
          <w:rFonts w:ascii="Times New Roman" w:hAnsi="Times New Roman" w:cs="Times New Roman"/>
          <w:sz w:val="24"/>
          <w:szCs w:val="24"/>
        </w:rPr>
      </w:pPr>
    </w:p>
    <w:p w:rsidR="00C031DE" w:rsidRDefault="00F93ACD">
      <w:hyperlink r:id="rId7" w:history="1">
        <w:r w:rsidR="00C031DE">
          <w:rPr>
            <w:rStyle w:val="Hipercze"/>
          </w:rPr>
          <w:t>https://www.youtube.com/watch?v=XkSjts5vf-s</w:t>
        </w:r>
      </w:hyperlink>
    </w:p>
    <w:p w:rsidR="00E7646E" w:rsidRDefault="00E7646E">
      <w:pPr>
        <w:rPr>
          <w:rFonts w:ascii="Times New Roman" w:hAnsi="Times New Roman" w:cs="Times New Roman"/>
          <w:sz w:val="24"/>
          <w:szCs w:val="24"/>
        </w:rPr>
      </w:pPr>
    </w:p>
    <w:p w:rsidR="00E7646E" w:rsidRDefault="0001336C" w:rsidP="00013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p</w:t>
      </w:r>
      <w:r w:rsidR="00E7646E" w:rsidRPr="0001336C">
        <w:rPr>
          <w:rFonts w:ascii="Times New Roman" w:hAnsi="Times New Roman" w:cs="Times New Roman"/>
          <w:sz w:val="24"/>
          <w:szCs w:val="24"/>
        </w:rPr>
        <w:t xml:space="preserve">raca plastyczna: </w:t>
      </w:r>
      <w:r>
        <w:rPr>
          <w:rFonts w:ascii="Times New Roman" w:hAnsi="Times New Roman" w:cs="Times New Roman"/>
          <w:sz w:val="24"/>
          <w:szCs w:val="24"/>
        </w:rPr>
        <w:t>wykonanie orła bardzo prostą metodą, odbijania dłoni umoczonych w farbie.</w:t>
      </w:r>
    </w:p>
    <w:p w:rsidR="00F93ACD" w:rsidRDefault="00F93ACD" w:rsidP="00F93A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747D0D" wp14:editId="7DEE3D0D">
            <wp:extent cx="4874260" cy="3657600"/>
            <wp:effectExtent l="0" t="0" r="2540" b="0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CD" w:rsidRDefault="00F93ACD" w:rsidP="00F93ACD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3ACD" w:rsidRDefault="00F93ACD" w:rsidP="00013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pracy:</w:t>
      </w:r>
    </w:p>
    <w:p w:rsidR="00F93ACD" w:rsidRPr="00F93ACD" w:rsidRDefault="00F93ACD" w:rsidP="00F93AC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409599" cy="88163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83" cy="881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6C" w:rsidRPr="0001336C" w:rsidRDefault="0001336C" w:rsidP="0001336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1336C" w:rsidRPr="0001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45090"/>
    <w:multiLevelType w:val="hybridMultilevel"/>
    <w:tmpl w:val="0018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1F2B"/>
    <w:multiLevelType w:val="hybridMultilevel"/>
    <w:tmpl w:val="20887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E6"/>
    <w:rsid w:val="0001336C"/>
    <w:rsid w:val="00522CE6"/>
    <w:rsid w:val="00696E43"/>
    <w:rsid w:val="00C031DE"/>
    <w:rsid w:val="00E7646E"/>
    <w:rsid w:val="00F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BA1E"/>
  <w15:chartTrackingRefBased/>
  <w15:docId w15:val="{3037E324-64AB-4E03-ADB7-E296D82E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CE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2CE6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1D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3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kSjts5vf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2020-04-20T10:12:00Z</dcterms:created>
  <dcterms:modified xsi:type="dcterms:W3CDTF">2020-04-24T10:55:00Z</dcterms:modified>
</cp:coreProperties>
</file>