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15" w:rsidRPr="00940815" w:rsidRDefault="00940815" w:rsidP="00940815">
      <w:pPr>
        <w:rPr>
          <w:sz w:val="28"/>
          <w:szCs w:val="28"/>
        </w:rPr>
      </w:pPr>
      <w:r w:rsidRPr="00940815">
        <w:rPr>
          <w:sz w:val="28"/>
          <w:szCs w:val="28"/>
        </w:rPr>
        <w:t>Wymagania edukacyjne z chemii na poszczególne oceny:</w:t>
      </w:r>
    </w:p>
    <w:p w:rsidR="00940815" w:rsidRPr="00034788" w:rsidRDefault="00940815" w:rsidP="00940815">
      <w:pPr>
        <w:rPr>
          <w:sz w:val="24"/>
          <w:szCs w:val="24"/>
        </w:rPr>
      </w:pPr>
      <w:r w:rsidRPr="00034788">
        <w:rPr>
          <w:b/>
          <w:sz w:val="24"/>
          <w:szCs w:val="24"/>
        </w:rPr>
        <w:t>Ocenę celującą otrzymuje uczeń, który:</w:t>
      </w:r>
      <w:r w:rsidRPr="00034788">
        <w:rPr>
          <w:sz w:val="24"/>
          <w:szCs w:val="24"/>
        </w:rPr>
        <w:t xml:space="preserve"> </w:t>
      </w:r>
      <w:r w:rsidRPr="00034788">
        <w:rPr>
          <w:rFonts w:ascii="Calibri" w:hAnsi="Calibri" w:cs="Calibri"/>
          <w:sz w:val="24"/>
          <w:szCs w:val="24"/>
        </w:rPr>
        <w:t>ma wiadomości i umiejętności znacznie wykraczające poza program nauczania,  stosuje wiadomości w sytuacjach nietypowych (problemowych),  formułuje problemy oraz dokonuje analizy i syntezy nowych zjawisk, proponu</w:t>
      </w:r>
      <w:r w:rsidRPr="00034788">
        <w:rPr>
          <w:sz w:val="24"/>
          <w:szCs w:val="24"/>
        </w:rPr>
        <w:t xml:space="preserve">je rozwiązania nietypowe, </w:t>
      </w:r>
      <w:r w:rsidRPr="00034788">
        <w:rPr>
          <w:rFonts w:ascii="Calibri" w:hAnsi="Calibri" w:cs="Calibri"/>
          <w:sz w:val="24"/>
          <w:szCs w:val="24"/>
        </w:rPr>
        <w:t xml:space="preserve"> osiąga sukcesy w konkursach chemicznych na szczeblu wyższym niż szkolny. </w:t>
      </w:r>
    </w:p>
    <w:p w:rsidR="00940815" w:rsidRPr="00034788" w:rsidRDefault="00940815" w:rsidP="00940815">
      <w:pPr>
        <w:rPr>
          <w:sz w:val="24"/>
          <w:szCs w:val="24"/>
        </w:rPr>
      </w:pPr>
      <w:r w:rsidRPr="00034788">
        <w:rPr>
          <w:b/>
          <w:sz w:val="24"/>
          <w:szCs w:val="24"/>
        </w:rPr>
        <w:t>Ocenę bardzo dobrą otrzymuje uczeń, który:</w:t>
      </w:r>
      <w:r w:rsidRPr="00034788">
        <w:rPr>
          <w:sz w:val="24"/>
          <w:szCs w:val="24"/>
        </w:rPr>
        <w:t xml:space="preserve"> </w:t>
      </w:r>
      <w:r w:rsidRPr="00034788">
        <w:rPr>
          <w:rFonts w:ascii="Calibri" w:hAnsi="Calibri" w:cs="Calibri"/>
          <w:sz w:val="24"/>
          <w:szCs w:val="24"/>
        </w:rPr>
        <w:t xml:space="preserve"> opanował w pełnym zakresie wiadomości</w:t>
      </w:r>
      <w:r w:rsidR="00034788">
        <w:rPr>
          <w:rFonts w:ascii="Calibri" w:hAnsi="Calibri" w:cs="Calibri"/>
          <w:sz w:val="24"/>
          <w:szCs w:val="24"/>
        </w:rPr>
        <w:t xml:space="preserve">                  </w:t>
      </w:r>
      <w:r w:rsidRPr="00034788">
        <w:rPr>
          <w:rFonts w:ascii="Calibri" w:hAnsi="Calibri" w:cs="Calibri"/>
          <w:sz w:val="24"/>
          <w:szCs w:val="24"/>
        </w:rPr>
        <w:t xml:space="preserve"> i umiejętności określone w programie,  stosuje zdobytą wiedzę do rozwi</w:t>
      </w:r>
      <w:r w:rsidRPr="00034788">
        <w:rPr>
          <w:sz w:val="24"/>
          <w:szCs w:val="24"/>
        </w:rPr>
        <w:t xml:space="preserve">ązywania problemów i zadań w nowych sytuacjach, </w:t>
      </w:r>
      <w:r w:rsidRPr="00034788">
        <w:rPr>
          <w:rFonts w:ascii="Calibri" w:hAnsi="Calibri" w:cs="Calibri"/>
          <w:sz w:val="24"/>
          <w:szCs w:val="24"/>
        </w:rPr>
        <w:t xml:space="preserve"> wykazuje dużą samodzielność i potrafi bez pomocy nauczyciela korzystać z różnych źródeł wiedzy, np. układu okresowego pierwiastków chemicznych, wykresów, tablic</w:t>
      </w:r>
      <w:r w:rsidR="00034788">
        <w:rPr>
          <w:rFonts w:ascii="Calibri" w:hAnsi="Calibri" w:cs="Calibri"/>
          <w:sz w:val="24"/>
          <w:szCs w:val="24"/>
        </w:rPr>
        <w:t xml:space="preserve"> chemicznych, encyklopedii, I</w:t>
      </w:r>
      <w:r w:rsidRPr="00034788">
        <w:rPr>
          <w:rFonts w:ascii="Calibri" w:hAnsi="Calibri" w:cs="Calibri"/>
          <w:sz w:val="24"/>
          <w:szCs w:val="24"/>
        </w:rPr>
        <w:t>nternetu, proje</w:t>
      </w:r>
      <w:r w:rsidRPr="00034788">
        <w:rPr>
          <w:sz w:val="24"/>
          <w:szCs w:val="24"/>
        </w:rPr>
        <w:t>ktuje</w:t>
      </w:r>
      <w:r w:rsidR="00034788">
        <w:rPr>
          <w:sz w:val="24"/>
          <w:szCs w:val="24"/>
        </w:rPr>
        <w:t xml:space="preserve">                               </w:t>
      </w:r>
      <w:r w:rsidRPr="00034788">
        <w:rPr>
          <w:sz w:val="24"/>
          <w:szCs w:val="24"/>
        </w:rPr>
        <w:t xml:space="preserve"> i bezpiecznie wykonuje doświadczenia chemiczne, </w:t>
      </w:r>
      <w:r w:rsidRPr="00034788">
        <w:rPr>
          <w:rFonts w:ascii="Calibri" w:hAnsi="Calibri" w:cs="Calibri"/>
          <w:sz w:val="24"/>
          <w:szCs w:val="24"/>
        </w:rPr>
        <w:t xml:space="preserve"> biegle zapisuje i uzgadnia równania reakcji chemicznych oraz samodzielnie rozwiązuje zadania obliczeniowe o dużym stopniu trudności. </w:t>
      </w:r>
    </w:p>
    <w:p w:rsidR="00940815" w:rsidRPr="00034788" w:rsidRDefault="00940815" w:rsidP="00940815">
      <w:pPr>
        <w:rPr>
          <w:sz w:val="24"/>
          <w:szCs w:val="24"/>
        </w:rPr>
      </w:pPr>
      <w:r w:rsidRPr="00034788">
        <w:rPr>
          <w:b/>
          <w:sz w:val="24"/>
          <w:szCs w:val="24"/>
        </w:rPr>
        <w:t>Ocenę dobrą otrzymuje uczeń, który:</w:t>
      </w:r>
      <w:r w:rsidRPr="00034788">
        <w:rPr>
          <w:sz w:val="24"/>
          <w:szCs w:val="24"/>
        </w:rPr>
        <w:t xml:space="preserve"> </w:t>
      </w:r>
      <w:r w:rsidRPr="00034788">
        <w:rPr>
          <w:rFonts w:ascii="Calibri" w:hAnsi="Calibri" w:cs="Calibri"/>
          <w:sz w:val="24"/>
          <w:szCs w:val="24"/>
        </w:rPr>
        <w:t xml:space="preserve"> opanował w dużym zakresie wi</w:t>
      </w:r>
      <w:r w:rsidRPr="00034788">
        <w:rPr>
          <w:sz w:val="24"/>
          <w:szCs w:val="24"/>
        </w:rPr>
        <w:t xml:space="preserve">adomości </w:t>
      </w:r>
      <w:r w:rsidR="00034788">
        <w:rPr>
          <w:sz w:val="24"/>
          <w:szCs w:val="24"/>
        </w:rPr>
        <w:t xml:space="preserve">                                  </w:t>
      </w:r>
      <w:r w:rsidRPr="00034788">
        <w:rPr>
          <w:sz w:val="24"/>
          <w:szCs w:val="24"/>
        </w:rPr>
        <w:t xml:space="preserve">i umiejętności określone w programie, </w:t>
      </w:r>
      <w:r w:rsidRPr="00034788">
        <w:rPr>
          <w:rFonts w:ascii="Calibri" w:hAnsi="Calibri" w:cs="Calibri"/>
          <w:sz w:val="24"/>
          <w:szCs w:val="24"/>
        </w:rPr>
        <w:t xml:space="preserve"> poprawnie stosuje wiadomości i umiejętności </w:t>
      </w:r>
      <w:r w:rsidR="00034788">
        <w:rPr>
          <w:rFonts w:ascii="Calibri" w:hAnsi="Calibri" w:cs="Calibri"/>
          <w:sz w:val="24"/>
          <w:szCs w:val="24"/>
        </w:rPr>
        <w:t xml:space="preserve">                      </w:t>
      </w:r>
      <w:r w:rsidRPr="00034788">
        <w:rPr>
          <w:rFonts w:ascii="Calibri" w:hAnsi="Calibri" w:cs="Calibri"/>
          <w:sz w:val="24"/>
          <w:szCs w:val="24"/>
        </w:rPr>
        <w:t>do samodzielnego rozwiązywania typowych zadań i problemów,  korzysta z układu okresowego pierwiastków chemicznych, wykresów, tablic chemicznych i innych źródeł wi</w:t>
      </w:r>
      <w:r w:rsidRPr="00034788">
        <w:rPr>
          <w:sz w:val="24"/>
          <w:szCs w:val="24"/>
        </w:rPr>
        <w:t xml:space="preserve">edzy chemicznej,  </w:t>
      </w:r>
      <w:r w:rsidRPr="00034788">
        <w:rPr>
          <w:rFonts w:ascii="Calibri" w:hAnsi="Calibri" w:cs="Calibri"/>
          <w:sz w:val="24"/>
          <w:szCs w:val="24"/>
        </w:rPr>
        <w:t xml:space="preserve"> bezpiecznie wykonuje doświadczenia chemiczne,  zapisuje i uzgadnia równania reakcji chemicznych, samodzielnie rozwiązuje zadania obliczeniowe o średnim stopniu trudności. </w:t>
      </w:r>
    </w:p>
    <w:p w:rsidR="00940815" w:rsidRPr="00034788" w:rsidRDefault="00940815" w:rsidP="00940815">
      <w:pPr>
        <w:rPr>
          <w:sz w:val="24"/>
          <w:szCs w:val="24"/>
        </w:rPr>
      </w:pPr>
      <w:r w:rsidRPr="00034788">
        <w:rPr>
          <w:b/>
          <w:sz w:val="24"/>
          <w:szCs w:val="24"/>
        </w:rPr>
        <w:t>Ocenę dostateczną otrzymuje uczeń, który:</w:t>
      </w:r>
      <w:r w:rsidRPr="00034788">
        <w:rPr>
          <w:sz w:val="24"/>
          <w:szCs w:val="24"/>
        </w:rPr>
        <w:t xml:space="preserve"> </w:t>
      </w:r>
      <w:r w:rsidRPr="00034788">
        <w:rPr>
          <w:rFonts w:ascii="Calibri" w:hAnsi="Calibri" w:cs="Calibri"/>
          <w:sz w:val="24"/>
          <w:szCs w:val="24"/>
        </w:rPr>
        <w:t xml:space="preserve"> opanował w </w:t>
      </w:r>
      <w:r w:rsidRPr="00034788">
        <w:rPr>
          <w:sz w:val="24"/>
          <w:szCs w:val="24"/>
        </w:rPr>
        <w:t xml:space="preserve">zakresie podstawowym </w:t>
      </w:r>
      <w:r w:rsidR="00034788">
        <w:rPr>
          <w:sz w:val="24"/>
          <w:szCs w:val="24"/>
        </w:rPr>
        <w:t xml:space="preserve">                         </w:t>
      </w:r>
      <w:r w:rsidRPr="00034788">
        <w:rPr>
          <w:sz w:val="24"/>
          <w:szCs w:val="24"/>
        </w:rPr>
        <w:t xml:space="preserve">te wiadomości i umiejętności określone w programie, które są konieczne do dalszego kształcenia, </w:t>
      </w:r>
      <w:r w:rsidRPr="00034788">
        <w:rPr>
          <w:rFonts w:ascii="Calibri" w:hAnsi="Calibri" w:cs="Calibri"/>
          <w:sz w:val="24"/>
          <w:szCs w:val="24"/>
        </w:rPr>
        <w:t xml:space="preserve"> z pomocą nauczyciela poprawnie stosuje wiadomości i umiejętności do rozwiązywania typowych zadań i problemów,  z pomocą nauczyciela korz</w:t>
      </w:r>
      <w:r w:rsidRPr="00034788">
        <w:rPr>
          <w:sz w:val="24"/>
          <w:szCs w:val="24"/>
        </w:rPr>
        <w:t xml:space="preserve">ysta ze źródeł wiedzy, takich jak: układ okresowy pierwiastków chemicznych, wykresy, tablice chemiczne, </w:t>
      </w:r>
      <w:r w:rsidR="00034788">
        <w:rPr>
          <w:sz w:val="24"/>
          <w:szCs w:val="24"/>
        </w:rPr>
        <w:t xml:space="preserve">     </w:t>
      </w:r>
      <w:r w:rsidRPr="00034788">
        <w:rPr>
          <w:rFonts w:ascii="Calibri" w:hAnsi="Calibri" w:cs="Calibri"/>
          <w:sz w:val="24"/>
          <w:szCs w:val="24"/>
        </w:rPr>
        <w:t xml:space="preserve"> z pomocą nauczyciela bezpiecznie wykonuje doświadczenia chemiczne,  z pomocą nauczyciela zapisuje i uzgadnia równania reakcji chemicznych oraz rozwią</w:t>
      </w:r>
      <w:r w:rsidRPr="00034788">
        <w:rPr>
          <w:sz w:val="24"/>
          <w:szCs w:val="24"/>
        </w:rPr>
        <w:t xml:space="preserve">zuje zadania obliczeniowe o niewielkim stopniu trudności. </w:t>
      </w:r>
    </w:p>
    <w:p w:rsidR="00940815" w:rsidRPr="00034788" w:rsidRDefault="00940815" w:rsidP="00940815">
      <w:pPr>
        <w:rPr>
          <w:sz w:val="24"/>
          <w:szCs w:val="24"/>
        </w:rPr>
      </w:pPr>
      <w:r w:rsidRPr="00034788">
        <w:rPr>
          <w:b/>
          <w:sz w:val="24"/>
          <w:szCs w:val="24"/>
        </w:rPr>
        <w:t>Ocenę dopuszczającą otrzymuje uczeń, który:</w:t>
      </w:r>
      <w:r w:rsidRPr="00034788">
        <w:rPr>
          <w:sz w:val="24"/>
          <w:szCs w:val="24"/>
        </w:rPr>
        <w:t xml:space="preserve"> </w:t>
      </w:r>
      <w:r w:rsidRPr="00034788">
        <w:rPr>
          <w:rFonts w:ascii="Calibri" w:hAnsi="Calibri" w:cs="Calibri"/>
          <w:sz w:val="24"/>
          <w:szCs w:val="24"/>
        </w:rPr>
        <w:t xml:space="preserve"> ma pewne braki w wiadomościach</w:t>
      </w:r>
      <w:r w:rsidR="00034788">
        <w:rPr>
          <w:rFonts w:ascii="Calibri" w:hAnsi="Calibri" w:cs="Calibri"/>
          <w:sz w:val="24"/>
          <w:szCs w:val="24"/>
        </w:rPr>
        <w:t xml:space="preserve">                              </w:t>
      </w:r>
      <w:r w:rsidRPr="00034788">
        <w:rPr>
          <w:rFonts w:ascii="Calibri" w:hAnsi="Calibri" w:cs="Calibri"/>
          <w:sz w:val="24"/>
          <w:szCs w:val="24"/>
        </w:rPr>
        <w:t xml:space="preserve"> i umiejętnościach określonych w programie, ale nie przekreślają one możliwości dalszego kształcenia,  z pomocą nauczyci</w:t>
      </w:r>
      <w:r w:rsidRPr="00034788">
        <w:rPr>
          <w:sz w:val="24"/>
          <w:szCs w:val="24"/>
        </w:rPr>
        <w:t xml:space="preserve">ela rozwiązuje typowe zadania teoretyczne i praktyczne </w:t>
      </w:r>
      <w:r w:rsidR="00034788">
        <w:rPr>
          <w:sz w:val="24"/>
          <w:szCs w:val="24"/>
        </w:rPr>
        <w:t xml:space="preserve">                  </w:t>
      </w:r>
      <w:r w:rsidRPr="00034788">
        <w:rPr>
          <w:sz w:val="24"/>
          <w:szCs w:val="24"/>
        </w:rPr>
        <w:t xml:space="preserve">o niewielkim stopniu trudności, </w:t>
      </w:r>
      <w:r w:rsidRPr="00034788">
        <w:rPr>
          <w:rFonts w:ascii="Calibri" w:hAnsi="Calibri" w:cs="Calibri"/>
          <w:sz w:val="24"/>
          <w:szCs w:val="24"/>
        </w:rPr>
        <w:t xml:space="preserve"> z pomocą nauczyciela bezpiecznie wykonuje proste doświadczenia chemiczne, zapisuje proste wzory i równania reakcji chemicznych. </w:t>
      </w:r>
    </w:p>
    <w:p w:rsidR="00F85D6F" w:rsidRDefault="00F85D6F"/>
    <w:sectPr w:rsidR="00F85D6F" w:rsidSect="0076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0815"/>
    <w:rsid w:val="00034788"/>
    <w:rsid w:val="007644B7"/>
    <w:rsid w:val="00940815"/>
    <w:rsid w:val="00F8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5</cp:revision>
  <dcterms:created xsi:type="dcterms:W3CDTF">2018-03-01T16:00:00Z</dcterms:created>
  <dcterms:modified xsi:type="dcterms:W3CDTF">2018-03-01T16:09:00Z</dcterms:modified>
</cp:coreProperties>
</file>