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2B" w:rsidRDefault="0016062B" w:rsidP="0016062B">
      <w:pPr>
        <w:pStyle w:val="NormalnyWeb"/>
        <w:shd w:val="clear" w:color="auto" w:fill="FFFFFF"/>
        <w:spacing w:before="0" w:beforeAutospacing="0" w:after="150" w:afterAutospacing="0"/>
        <w:jc w:val="right"/>
        <w:rPr>
          <w:rStyle w:val="Pogrubienie"/>
          <w:rFonts w:ascii="Comic Sans MS" w:hAnsi="Comic Sans MS" w:cs="Arial"/>
          <w:color w:val="393939"/>
          <w:sz w:val="27"/>
          <w:szCs w:val="27"/>
        </w:rPr>
      </w:pPr>
      <w:r>
        <w:rPr>
          <w:rStyle w:val="Pogrubienie"/>
          <w:rFonts w:ascii="Comic Sans MS" w:hAnsi="Comic Sans MS" w:cs="Arial"/>
          <w:color w:val="393939"/>
          <w:sz w:val="27"/>
          <w:szCs w:val="27"/>
        </w:rPr>
        <w:t>26. 01. 2020</w:t>
      </w:r>
    </w:p>
    <w:p w:rsidR="0016062B" w:rsidRDefault="0016062B" w:rsidP="0016062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93939"/>
          <w:sz w:val="21"/>
          <w:szCs w:val="21"/>
        </w:rPr>
      </w:pPr>
      <w:r>
        <w:rPr>
          <w:rStyle w:val="Pogrubienie"/>
          <w:rFonts w:ascii="Comic Sans MS" w:hAnsi="Comic Sans MS" w:cs="Arial"/>
          <w:color w:val="393939"/>
          <w:sz w:val="27"/>
          <w:szCs w:val="27"/>
        </w:rPr>
        <w:t>Temat dnia:  Zajączki.</w:t>
      </w:r>
    </w:p>
    <w:p w:rsidR="0016062B" w:rsidRDefault="0016062B" w:rsidP="0016062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93939"/>
          <w:sz w:val="21"/>
          <w:szCs w:val="21"/>
        </w:rPr>
      </w:pPr>
    </w:p>
    <w:p w:rsidR="0016062B" w:rsidRDefault="0016062B" w:rsidP="0016062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93939"/>
          <w:sz w:val="21"/>
          <w:szCs w:val="21"/>
        </w:rPr>
      </w:pPr>
      <w:r>
        <w:rPr>
          <w:rStyle w:val="Pogrubienie"/>
          <w:rFonts w:ascii="Comic Sans MS" w:hAnsi="Comic Sans MS" w:cs="Arial"/>
          <w:color w:val="393939"/>
          <w:sz w:val="27"/>
          <w:szCs w:val="27"/>
        </w:rPr>
        <w:t>1. Zabawa plastyczna „Magiczny rysunek”.</w:t>
      </w:r>
    </w:p>
    <w:p w:rsidR="0016062B" w:rsidRDefault="0016062B" w:rsidP="0016062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93939"/>
          <w:sz w:val="21"/>
          <w:szCs w:val="21"/>
        </w:rPr>
      </w:pPr>
      <w:r>
        <w:rPr>
          <w:rFonts w:ascii="Comic Sans MS" w:hAnsi="Comic Sans MS" w:cs="Arial"/>
          <w:color w:val="393939"/>
          <w:sz w:val="27"/>
          <w:szCs w:val="27"/>
        </w:rPr>
        <w:t>Dzieci rysują dowolny obrazek kredkami świecowymi. Starają się nakładać ich grubą warstwę. Następnie zamalowują całą kartkę rozcieńczoną farbą akwarelową. Obserwują, jak nawoskowane miejsca przebijają przez warstwę farby.</w:t>
      </w:r>
    </w:p>
    <w:p w:rsidR="0016062B" w:rsidRDefault="0016062B" w:rsidP="0016062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93939"/>
          <w:sz w:val="21"/>
          <w:szCs w:val="21"/>
        </w:rPr>
      </w:pPr>
      <w:r>
        <w:rPr>
          <w:rStyle w:val="Pogrubienie"/>
          <w:rFonts w:ascii="Comic Sans MS" w:hAnsi="Comic Sans MS" w:cs="Arial"/>
          <w:color w:val="393939"/>
          <w:sz w:val="27"/>
          <w:szCs w:val="27"/>
        </w:rPr>
        <w:t>2. Zabawa dydaktyczna „Kto zasypia na zimę?”.</w:t>
      </w:r>
    </w:p>
    <w:p w:rsidR="0016062B" w:rsidRDefault="0016062B" w:rsidP="0016062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93939"/>
          <w:sz w:val="21"/>
          <w:szCs w:val="21"/>
        </w:rPr>
      </w:pPr>
      <w:hyperlink r:id="rId5" w:history="1">
        <w:r>
          <w:rPr>
            <w:rStyle w:val="Hipercze"/>
            <w:rFonts w:ascii="Comic Sans MS" w:hAnsi="Comic Sans MS" w:cs="Arial"/>
            <w:color w:val="3A9D0C"/>
            <w:sz w:val="27"/>
            <w:szCs w:val="27"/>
          </w:rPr>
          <w:t>https://encrypted-tbn0.gstatic.com/images?q=tbn:ANd9GcTrKLqKoR73t8Kh3KpcH3IJhScmsQ5Un62ZoA&amp;usqp=CAU</w:t>
        </w:r>
      </w:hyperlink>
    </w:p>
    <w:p w:rsidR="0016062B" w:rsidRDefault="0016062B" w:rsidP="0016062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93939"/>
          <w:sz w:val="21"/>
          <w:szCs w:val="21"/>
        </w:rPr>
      </w:pPr>
      <w:hyperlink r:id="rId6" w:history="1">
        <w:r>
          <w:rPr>
            <w:rStyle w:val="Hipercze"/>
            <w:rFonts w:ascii="Comic Sans MS" w:hAnsi="Comic Sans MS" w:cs="Arial"/>
            <w:color w:val="3A9D0C"/>
            <w:sz w:val="27"/>
            <w:szCs w:val="27"/>
          </w:rPr>
          <w:t>https://bi.im-g.pl/im/c7/3d/10/z17028295V,Zajac-amerykanski--Lepus-americanus-.jpg</w:t>
        </w:r>
      </w:hyperlink>
    </w:p>
    <w:p w:rsidR="0016062B" w:rsidRDefault="0016062B" w:rsidP="0016062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93939"/>
          <w:sz w:val="21"/>
          <w:szCs w:val="21"/>
        </w:rPr>
      </w:pPr>
      <w:hyperlink r:id="rId7" w:history="1">
        <w:r>
          <w:rPr>
            <w:rStyle w:val="Hipercze"/>
            <w:rFonts w:ascii="Comic Sans MS" w:hAnsi="Comic Sans MS" w:cs="Arial"/>
            <w:color w:val="3A9D0C"/>
            <w:sz w:val="27"/>
            <w:szCs w:val="27"/>
          </w:rPr>
          <w:t>https://ocdn.eu/pulscms-transforms/1/1Zhk9kpTURBXy8wZDlmOWE5YjhiMmIwM2VkMGRlZmVjMjUzMzRiZDIzYy5qcGeUlQMAzQNlzQVLzQL6kwXNAxTNAbyVB9kyL3B1bHNjbXMvTURBXy8yMzM3YzlmZDZiOTMxZWU2Y2IwZDIzZGNiYTI1OGE5ZC5wbmcAwgCTCaZhN2VlODMGgaEwAQ/wybrano-najgrubszego-niedzwiedzia-na-alasce-fot-l-carter.jpg</w:t>
        </w:r>
      </w:hyperlink>
    </w:p>
    <w:p w:rsidR="0016062B" w:rsidRDefault="0016062B" w:rsidP="0016062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93939"/>
          <w:sz w:val="21"/>
          <w:szCs w:val="21"/>
        </w:rPr>
      </w:pPr>
      <w:hyperlink r:id="rId8" w:history="1">
        <w:r>
          <w:rPr>
            <w:rStyle w:val="Hipercze"/>
            <w:rFonts w:ascii="Comic Sans MS" w:hAnsi="Comic Sans MS" w:cs="Arial"/>
            <w:color w:val="3A9D0C"/>
            <w:sz w:val="27"/>
            <w:szCs w:val="27"/>
          </w:rPr>
          <w:t>https://knieja.kylos.pl/wp-content/uploads/2015/05/sarna.jpg</w:t>
        </w:r>
      </w:hyperlink>
    </w:p>
    <w:p w:rsidR="0016062B" w:rsidRDefault="0016062B" w:rsidP="0016062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93939"/>
          <w:sz w:val="21"/>
          <w:szCs w:val="21"/>
        </w:rPr>
      </w:pPr>
      <w:r>
        <w:rPr>
          <w:rFonts w:ascii="Comic Sans MS" w:hAnsi="Comic Sans MS" w:cs="Arial"/>
          <w:color w:val="393939"/>
          <w:sz w:val="27"/>
          <w:szCs w:val="27"/>
        </w:rPr>
        <w:t xml:space="preserve">Rodzic kładzie na podłodze robi 2 duże koła w </w:t>
      </w:r>
      <w:r>
        <w:rPr>
          <w:rFonts w:ascii="Comic Sans MS" w:hAnsi="Comic Sans MS" w:cs="Arial"/>
          <w:color w:val="393939"/>
          <w:sz w:val="27"/>
          <w:szCs w:val="27"/>
        </w:rPr>
        <w:t>dwóch</w:t>
      </w:r>
      <w:r>
        <w:rPr>
          <w:rFonts w:ascii="Comic Sans MS" w:hAnsi="Comic Sans MS" w:cs="Arial"/>
          <w:color w:val="393939"/>
          <w:sz w:val="27"/>
          <w:szCs w:val="27"/>
        </w:rPr>
        <w:t xml:space="preserve"> kolorach. Następnie rozkłada obrazki zwierząt, </w:t>
      </w:r>
      <w:r>
        <w:rPr>
          <w:rFonts w:ascii="Comic Sans MS" w:hAnsi="Comic Sans MS" w:cs="Arial"/>
          <w:color w:val="393939"/>
          <w:sz w:val="27"/>
          <w:szCs w:val="27"/>
        </w:rPr>
        <w:t>które</w:t>
      </w:r>
      <w:r>
        <w:rPr>
          <w:rFonts w:ascii="Comic Sans MS" w:hAnsi="Comic Sans MS" w:cs="Arial"/>
          <w:color w:val="393939"/>
          <w:sz w:val="27"/>
          <w:szCs w:val="27"/>
        </w:rPr>
        <w:t xml:space="preserve"> zasypiają na zimę i tych, </w:t>
      </w:r>
      <w:r>
        <w:rPr>
          <w:rFonts w:ascii="Comic Sans MS" w:hAnsi="Comic Sans MS" w:cs="Arial"/>
          <w:color w:val="393939"/>
          <w:sz w:val="27"/>
          <w:szCs w:val="27"/>
        </w:rPr>
        <w:t>które</w:t>
      </w:r>
      <w:r>
        <w:rPr>
          <w:rFonts w:ascii="Comic Sans MS" w:hAnsi="Comic Sans MS" w:cs="Arial"/>
          <w:color w:val="393939"/>
          <w:sz w:val="27"/>
          <w:szCs w:val="27"/>
        </w:rPr>
        <w:t xml:space="preserve"> nie zasypiają. Zadaniem dzieci jest umieścić w jednym kole pierwszą grupę zwierząt, a w drugim drugą.</w:t>
      </w:r>
    </w:p>
    <w:p w:rsidR="0016062B" w:rsidRDefault="0016062B" w:rsidP="0016062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93939"/>
          <w:sz w:val="21"/>
          <w:szCs w:val="21"/>
        </w:rPr>
      </w:pPr>
      <w:r>
        <w:rPr>
          <w:rStyle w:val="Pogrubienie"/>
          <w:rFonts w:ascii="Comic Sans MS" w:hAnsi="Comic Sans MS" w:cs="Arial"/>
          <w:color w:val="393939"/>
          <w:sz w:val="27"/>
          <w:szCs w:val="27"/>
        </w:rPr>
        <w:t xml:space="preserve">3. Zabawa plastyczna „Zajączek i marchewka” – lepienie zajączka i marchewki z </w:t>
      </w:r>
      <w:proofErr w:type="spellStart"/>
      <w:r>
        <w:rPr>
          <w:rStyle w:val="Pogrubienie"/>
          <w:rFonts w:ascii="Comic Sans MS" w:hAnsi="Comic Sans MS" w:cs="Arial"/>
          <w:color w:val="393939"/>
          <w:sz w:val="27"/>
          <w:szCs w:val="27"/>
        </w:rPr>
        <w:t>ciastoliny</w:t>
      </w:r>
      <w:proofErr w:type="spellEnd"/>
      <w:r>
        <w:rPr>
          <w:rStyle w:val="Pogrubienie"/>
          <w:rFonts w:ascii="Comic Sans MS" w:hAnsi="Comic Sans MS" w:cs="Arial"/>
          <w:color w:val="393939"/>
          <w:sz w:val="27"/>
          <w:szCs w:val="27"/>
        </w:rPr>
        <w:t>.</w:t>
      </w:r>
    </w:p>
    <w:p w:rsidR="0016062B" w:rsidRDefault="0016062B" w:rsidP="0016062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93939"/>
          <w:sz w:val="21"/>
          <w:szCs w:val="21"/>
        </w:rPr>
      </w:pPr>
      <w:r>
        <w:rPr>
          <w:rStyle w:val="Pogrubienie"/>
          <w:rFonts w:ascii="Comic Sans MS" w:hAnsi="Comic Sans MS" w:cs="Arial"/>
          <w:color w:val="393939"/>
          <w:sz w:val="27"/>
          <w:szCs w:val="27"/>
        </w:rPr>
        <w:t>4. Zabawa ruchowa skoczna „Zajączki lubią marchewkę”.</w:t>
      </w:r>
    </w:p>
    <w:p w:rsidR="0016062B" w:rsidRDefault="0016062B" w:rsidP="0016062B">
      <w:pPr>
        <w:pStyle w:val="NormalnyWeb"/>
        <w:shd w:val="clear" w:color="auto" w:fill="FFFFFF"/>
        <w:spacing w:before="0" w:beforeAutospacing="0" w:after="150" w:afterAutospacing="0"/>
        <w:rPr>
          <w:rFonts w:ascii="Comic Sans MS" w:hAnsi="Comic Sans MS" w:cs="Arial"/>
          <w:color w:val="393939"/>
          <w:sz w:val="27"/>
          <w:szCs w:val="27"/>
        </w:rPr>
      </w:pPr>
      <w:r>
        <w:rPr>
          <w:rFonts w:ascii="Comic Sans MS" w:hAnsi="Comic Sans MS" w:cs="Arial"/>
          <w:color w:val="393939"/>
          <w:sz w:val="27"/>
          <w:szCs w:val="27"/>
        </w:rPr>
        <w:t>Dzieci naśladują skakanie zajęcy. Na hasło: </w:t>
      </w:r>
      <w:r>
        <w:rPr>
          <w:rStyle w:val="Uwydatnienie"/>
          <w:rFonts w:ascii="Comic Sans MS" w:hAnsi="Comic Sans MS" w:cs="Arial"/>
          <w:color w:val="393939"/>
          <w:sz w:val="27"/>
          <w:szCs w:val="27"/>
        </w:rPr>
        <w:t>Marchewka! </w:t>
      </w:r>
      <w:r>
        <w:rPr>
          <w:rFonts w:ascii="Comic Sans MS" w:hAnsi="Comic Sans MS" w:cs="Arial"/>
          <w:color w:val="393939"/>
          <w:sz w:val="27"/>
          <w:szCs w:val="27"/>
        </w:rPr>
        <w:t>Naśladują jej wykopywanie z ziemi i chrupanie.</w:t>
      </w:r>
    </w:p>
    <w:p w:rsidR="0016062B" w:rsidRDefault="0016062B" w:rsidP="0016062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93939"/>
          <w:sz w:val="21"/>
          <w:szCs w:val="21"/>
        </w:rPr>
      </w:pPr>
      <w:bookmarkStart w:id="0" w:name="_GoBack"/>
      <w:bookmarkEnd w:id="0"/>
    </w:p>
    <w:p w:rsidR="00AF67E7" w:rsidRDefault="0016062B"/>
    <w:sectPr w:rsidR="00AF6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2B"/>
    <w:rsid w:val="0016062B"/>
    <w:rsid w:val="00525615"/>
    <w:rsid w:val="007D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062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6062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606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062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6062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606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ieja.kylos.pl/wp-content/uploads/2015/05/sarna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cdn.eu/pulscms-transforms/1/1Zhk9kpTURBXy8wZDlmOWE5YjhiMmIwM2VkMGRlZmVjMjUzMzRiZDIzYy5qcGeUlQMAzQNlzQVLzQL6kwXNAxTNAbyVB9kyL3B1bHNjbXMvTURBXy8yMzM3YzlmZDZiOTMxZWU2Y2IwZDIzZGNiYTI1OGE5ZC5wbmcAwgCTCaZhN2VlODMGgaEwAQ/wybrano-najgrubszego-niedzwiedzia-na-alasce-fot-l-carter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.im-g.pl/im/c7/3d/10/z17028295V,Zajac-amerykanski--Lepus-americanus-.jpg" TargetMode="External"/><Relationship Id="rId5" Type="http://schemas.openxmlformats.org/officeDocument/2006/relationships/hyperlink" Target="https://encrypted-tbn0.gstatic.com/images?q=tbn:ANd9GcTrKLqKoR73t8Kh3KpcH3IJhScmsQ5Un62ZoA&amp;usqp=CA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2022-01-25T15:45:00Z</dcterms:created>
  <dcterms:modified xsi:type="dcterms:W3CDTF">2022-01-25T15:53:00Z</dcterms:modified>
</cp:coreProperties>
</file>