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0D" w:rsidRPr="008014F8" w:rsidRDefault="008014F8" w:rsidP="005C20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8064A2" w:themeColor="accent4"/>
          <w:sz w:val="36"/>
          <w:szCs w:val="36"/>
          <w:lang w:eastAsia="pl-PL"/>
        </w:rPr>
      </w:pPr>
      <w:r w:rsidRPr="008014F8">
        <w:rPr>
          <w:rFonts w:ascii="Times New Roman" w:eastAsia="Times New Roman" w:hAnsi="Times New Roman" w:cs="Times New Roman"/>
          <w:b/>
          <w:bCs/>
          <w:color w:val="8064A2" w:themeColor="accent4"/>
          <w:sz w:val="36"/>
          <w:szCs w:val="36"/>
          <w:lang w:eastAsia="pl-PL"/>
        </w:rPr>
        <w:t>Witam Was w środę 7.04.21r.</w:t>
      </w:r>
    </w:p>
    <w:p w:rsidR="005C200D" w:rsidRPr="005C200D" w:rsidRDefault="005C200D" w:rsidP="005C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00D" w:rsidRPr="005C200D" w:rsidRDefault="005C200D" w:rsidP="005C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0D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pl-PL"/>
        </w:rPr>
        <w:t>Temat dnia: ,,Zwierzęta z wiejskiego podwórka-rodzice i ich dzieci” .</w:t>
      </w:r>
    </w:p>
    <w:p w:rsidR="005C200D" w:rsidRPr="005C200D" w:rsidRDefault="005C200D" w:rsidP="005C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0D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pl-PL"/>
        </w:rPr>
        <w:t>Zadanie1.</w:t>
      </w:r>
    </w:p>
    <w:p w:rsidR="005C200D" w:rsidRPr="005C200D" w:rsidRDefault="005C200D" w:rsidP="005C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 zagadki:</w:t>
      </w:r>
    </w:p>
    <w:p w:rsidR="005C200D" w:rsidRPr="005C200D" w:rsidRDefault="005C200D" w:rsidP="005C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t>Wiosną rządzą podwórkiem</w:t>
      </w:r>
      <w:bookmarkStart w:id="0" w:name="_GoBack"/>
      <w:bookmarkEnd w:id="0"/>
    </w:p>
    <w:p w:rsidR="005C200D" w:rsidRPr="005C200D" w:rsidRDefault="005C200D" w:rsidP="005C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t>Jedne szczekają, drugie gęgają</w:t>
      </w:r>
    </w:p>
    <w:p w:rsidR="005C200D" w:rsidRPr="005C200D" w:rsidRDefault="005C200D" w:rsidP="005C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t> Rożne dźwięki wydają</w:t>
      </w:r>
    </w:p>
    <w:p w:rsidR="005C200D" w:rsidRPr="005C200D" w:rsidRDefault="005C200D" w:rsidP="005C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t>Jedne są duże drugie malutkie</w:t>
      </w:r>
    </w:p>
    <w:p w:rsidR="005C200D" w:rsidRPr="005C200D" w:rsidRDefault="005C200D" w:rsidP="005C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t> Ale wszystkie bardzo milutkie. ( zwierzęta na wsi)</w:t>
      </w:r>
    </w:p>
    <w:p w:rsidR="005C200D" w:rsidRPr="005C200D" w:rsidRDefault="005C200D" w:rsidP="005C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C200D" w:rsidRPr="005C200D" w:rsidRDefault="005C200D" w:rsidP="005C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0D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Zadanie 2.</w:t>
      </w:r>
    </w:p>
    <w:p w:rsidR="005C200D" w:rsidRPr="005C200D" w:rsidRDefault="005C200D" w:rsidP="005C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t>Oglądanie bajki, połączone z aktywnym słuchaniem  „Szukam mamy” – nauka dzieci zwierząt.</w:t>
      </w:r>
    </w:p>
    <w:p w:rsidR="005C200D" w:rsidRPr="005C200D" w:rsidRDefault="005C200D" w:rsidP="005C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hyperlink r:id="rId5" w:history="1">
        <w:r w:rsidRPr="005C2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</w:t>
        </w:r>
        <w:r w:rsidRPr="005C2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atch?v=E5bWIQo182c</w:t>
        </w:r>
      </w:hyperlink>
    </w:p>
    <w:p w:rsidR="005C200D" w:rsidRPr="005C200D" w:rsidRDefault="005C200D" w:rsidP="005C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t> Rozmowa na temat opowiadania :</w:t>
      </w:r>
    </w:p>
    <w:p w:rsidR="005C200D" w:rsidRPr="005C200D" w:rsidRDefault="005C200D" w:rsidP="005C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Kto szukał swojej mamy?</w:t>
      </w:r>
    </w:p>
    <w:p w:rsidR="005C200D" w:rsidRPr="005C200D" w:rsidRDefault="005C200D" w:rsidP="005C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Jakie zwierzęta występują w opowiadaniu?</w:t>
      </w:r>
    </w:p>
    <w:p w:rsidR="005C200D" w:rsidRPr="005C200D" w:rsidRDefault="005C200D" w:rsidP="005C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t>– Jak nazywają się dzieci poszczególnych zwierząt z opowiadania?</w:t>
      </w:r>
    </w:p>
    <w:p w:rsidR="005C200D" w:rsidRPr="005C200D" w:rsidRDefault="005C200D" w:rsidP="005C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C200D" w:rsidRPr="008014F8" w:rsidRDefault="005C200D" w:rsidP="005C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014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Zadanie 3.</w:t>
      </w:r>
    </w:p>
    <w:p w:rsidR="005C200D" w:rsidRPr="005C200D" w:rsidRDefault="005C200D" w:rsidP="005C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językowe z wykorzystaniem wiersza T. Kwiatkowskiej ,,Przeciwnie”.</w:t>
      </w:r>
    </w:p>
    <w:p w:rsidR="005C200D" w:rsidRPr="005C200D" w:rsidRDefault="005C200D" w:rsidP="005C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słuchają wiersza i dopowiadają słowa o znaczeniu przeciwnym.</w:t>
      </w:r>
    </w:p>
    <w:p w:rsidR="005C200D" w:rsidRPr="005C200D" w:rsidRDefault="005C200D" w:rsidP="005C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t>Coś jest duże, a coś...</w:t>
      </w:r>
    </w:p>
    <w:p w:rsidR="005C200D" w:rsidRPr="005C200D" w:rsidRDefault="005C200D" w:rsidP="005C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t> Coś jest słodkie, albo...</w:t>
      </w:r>
    </w:p>
    <w:p w:rsidR="005C200D" w:rsidRPr="005C200D" w:rsidRDefault="005C200D" w:rsidP="005C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Coś jest czarne, a coś...</w:t>
      </w:r>
    </w:p>
    <w:p w:rsidR="005C200D" w:rsidRPr="005C200D" w:rsidRDefault="005C200D" w:rsidP="005C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t> Inne smutne lub...</w:t>
      </w:r>
    </w:p>
    <w:p w:rsidR="005C200D" w:rsidRPr="005C200D" w:rsidRDefault="005C200D" w:rsidP="005C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 tłuste, inne....</w:t>
      </w:r>
    </w:p>
    <w:p w:rsidR="005C200D" w:rsidRPr="005C200D" w:rsidRDefault="005C200D" w:rsidP="005C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t> To jest proste, a to...</w:t>
      </w:r>
    </w:p>
    <w:p w:rsidR="005C200D" w:rsidRPr="005C200D" w:rsidRDefault="005C200D" w:rsidP="005C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t> Tamto cienkie, a to....</w:t>
      </w:r>
    </w:p>
    <w:p w:rsidR="005C200D" w:rsidRPr="005C200D" w:rsidRDefault="005C200D" w:rsidP="005C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t>To głębokie, a to....</w:t>
      </w:r>
    </w:p>
    <w:p w:rsidR="005C200D" w:rsidRPr="005C200D" w:rsidRDefault="005C200D" w:rsidP="005C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t> Coś jest głośne, a coś...</w:t>
      </w:r>
    </w:p>
    <w:p w:rsidR="005C200D" w:rsidRPr="005C200D" w:rsidRDefault="005C200D" w:rsidP="005C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t> Może piękne być lub...</w:t>
      </w:r>
    </w:p>
    <w:p w:rsidR="005C200D" w:rsidRPr="005C200D" w:rsidRDefault="005C200D" w:rsidP="005C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t> Wiele jest przeciwstawnych słów,</w:t>
      </w:r>
    </w:p>
    <w:p w:rsidR="005C200D" w:rsidRPr="005C200D" w:rsidRDefault="005C200D" w:rsidP="005C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t>To wysokie, a to …</w:t>
      </w:r>
    </w:p>
    <w:p w:rsidR="005C200D" w:rsidRPr="005C200D" w:rsidRDefault="005C200D" w:rsidP="005C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t> więc się pobawimy znów.</w:t>
      </w:r>
    </w:p>
    <w:p w:rsidR="005C200D" w:rsidRPr="005C200D" w:rsidRDefault="005C200D" w:rsidP="005C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t>Coś gładziutkie jest lub...</w:t>
      </w:r>
    </w:p>
    <w:p w:rsidR="005C200D" w:rsidRPr="005C200D" w:rsidRDefault="005C200D" w:rsidP="005C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C200D" w:rsidRPr="008014F8" w:rsidRDefault="005C200D" w:rsidP="005C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014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Zadanie 4.</w:t>
      </w:r>
    </w:p>
    <w:p w:rsidR="005C200D" w:rsidRPr="005C200D" w:rsidRDefault="005C200D" w:rsidP="005C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t>„Zwierzęta i ich dzieci” - wykonanie ćwiczenia w kartach pracy- połącz mamę i je</w:t>
      </w:r>
      <w:r w:rsidR="008014F8">
        <w:rPr>
          <w:rFonts w:ascii="Times New Roman" w:eastAsia="Times New Roman" w:hAnsi="Times New Roman" w:cs="Times New Roman"/>
          <w:sz w:val="24"/>
          <w:szCs w:val="24"/>
          <w:lang w:eastAsia="pl-PL"/>
        </w:rPr>
        <w:t>j dziecko ( zadania poniżej</w:t>
      </w:r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t>). Nazwij zwierzęta. Pokoloruj rysunki. Na podstawie obrazków zwierząt z kart pracy proszę spróbować wspólnie z dzieckiem podzielić na sylaby nazwę każdego zwierzęcia. Np. ko-tek, kro-</w:t>
      </w:r>
      <w:proofErr w:type="spellStart"/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t>wa</w:t>
      </w:r>
      <w:proofErr w:type="spellEnd"/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</w:p>
    <w:p w:rsidR="005C200D" w:rsidRPr="005C200D" w:rsidRDefault="005C200D" w:rsidP="005C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C200D" w:rsidRPr="005C200D" w:rsidRDefault="008014F8" w:rsidP="005C20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Życzę</w:t>
      </w:r>
      <w:r w:rsidR="005C200D" w:rsidRPr="005C20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dobrej zabawy:)</w:t>
      </w:r>
    </w:p>
    <w:p w:rsidR="005C200D" w:rsidRPr="005C200D" w:rsidRDefault="005C200D" w:rsidP="005C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="008014F8" w:rsidRPr="008014F8">
        <w:rPr>
          <w:noProof/>
          <w:sz w:val="28"/>
          <w:szCs w:val="28"/>
          <w:lang w:eastAsia="pl-PL"/>
        </w:rPr>
        <w:drawing>
          <wp:inline distT="0" distB="0" distL="0" distR="0" wp14:anchorId="537DA430" wp14:editId="16109C5B">
            <wp:extent cx="5256000" cy="7623434"/>
            <wp:effectExtent l="0" t="0" r="1905" b="0"/>
            <wp:docPr id="1" name="Obraz 1" descr="zwierzęta i ich dzieci, Karty pracy, KARTY PRACY m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wierzęta i ich dzieci, Karty pracy, KARTY PRACY mo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0" cy="762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00D" w:rsidRPr="005C200D" w:rsidRDefault="005C200D" w:rsidP="005C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C200D" w:rsidRPr="005C200D" w:rsidRDefault="005C200D" w:rsidP="005C200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"file:///C:\\Users\\pc\\AppData\\Local\\Temp\\4%20l%2003%20CCE20200402.pdf" \l "page=1" \o "1. strona" </w:instrText>
      </w:r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C200D" w:rsidRPr="005C200D" w:rsidRDefault="005C200D" w:rsidP="005C2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0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A367DB" w:rsidRDefault="008014F8">
      <w:r>
        <w:rPr>
          <w:noProof/>
          <w:lang w:eastAsia="pl-PL"/>
        </w:rPr>
        <w:lastRenderedPageBreak/>
        <w:drawing>
          <wp:inline distT="0" distB="0" distL="0" distR="0" wp14:anchorId="6CB6BA66" wp14:editId="1981AD1E">
            <wp:extent cx="5760720" cy="8278155"/>
            <wp:effectExtent l="0" t="0" r="0" b="8890"/>
            <wp:docPr id="2" name="Obraz 2" descr="zwierzęta i ich dzieci, Karty pracy, KARTY PRACY moje | Animals, Fictional  characters, Activiti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wierzęta i ich dzieci, Karty pracy, KARTY PRACY moje | Animals, Fictional  characters, Activities for 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6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0D"/>
    <w:rsid w:val="005C200D"/>
    <w:rsid w:val="008014F8"/>
    <w:rsid w:val="00A3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3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E5bWIQo182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2021-03-30T06:32:00Z</dcterms:created>
  <dcterms:modified xsi:type="dcterms:W3CDTF">2021-04-05T14:32:00Z</dcterms:modified>
</cp:coreProperties>
</file>