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1528" w14:textId="77777777" w:rsidR="00887A88" w:rsidRDefault="00887A88" w:rsidP="00887A88">
      <w:pPr>
        <w:jc w:val="center"/>
        <w:rPr>
          <w:sz w:val="36"/>
          <w:szCs w:val="36"/>
        </w:rPr>
      </w:pPr>
      <w:r>
        <w:rPr>
          <w:sz w:val="36"/>
          <w:szCs w:val="36"/>
        </w:rPr>
        <w:t>Przedmiotowy System Oceniania</w:t>
      </w:r>
    </w:p>
    <w:p w14:paraId="0D4A7D0C" w14:textId="77777777" w:rsidR="00887A88" w:rsidRDefault="00887A88" w:rsidP="00887A88">
      <w:pPr>
        <w:jc w:val="center"/>
        <w:rPr>
          <w:sz w:val="36"/>
          <w:szCs w:val="36"/>
        </w:rPr>
      </w:pPr>
      <w:r>
        <w:rPr>
          <w:sz w:val="36"/>
          <w:szCs w:val="36"/>
        </w:rPr>
        <w:t>język angielski  klasy 1 - 3</w:t>
      </w:r>
    </w:p>
    <w:p w14:paraId="7DABDCD8" w14:textId="77777777" w:rsidR="00887A88" w:rsidRDefault="00887A88" w:rsidP="00887A88">
      <w:pPr>
        <w:rPr>
          <w:sz w:val="28"/>
          <w:szCs w:val="28"/>
        </w:rPr>
      </w:pPr>
    </w:p>
    <w:p w14:paraId="4544401B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I.  Ocenie podlegają następujące formy pracy:</w:t>
      </w:r>
    </w:p>
    <w:p w14:paraId="665C2C8A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- Odpowiedź ustna z trzech ostatnich lekcji. Ocenie podlega poprawność gramatyczna i fonetyczna, odpowiedni zasób słownictwa i zakres oraz skuteczność komunikacji.</w:t>
      </w:r>
    </w:p>
    <w:p w14:paraId="79259713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- Aktywność ucznia w czasie zajęć oraz stopień jego zaangażowania w lekcję (aktywny udział w lekcji, systematyczne odrabianie zadań domowych, wykonywanie dodatkowych prac w domu).  Aktywność promowana jest plusami (+) lub minusami(-).  Za pięć zebranych plusów uczeń otrzymuje ocenę bardzo dobrą, za pięć minusów ocenę niedostateczną.</w:t>
      </w:r>
    </w:p>
    <w:p w14:paraId="3221B827" w14:textId="77777777" w:rsidR="00887A88" w:rsidRDefault="00887A88" w:rsidP="00887A88">
      <w:pPr>
        <w:rPr>
          <w:sz w:val="28"/>
          <w:szCs w:val="28"/>
        </w:rPr>
      </w:pPr>
    </w:p>
    <w:p w14:paraId="52A27A92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Uczeń ma prawo do poprawy testu w terminie dwóch tygodni od oddania mu pracy przez nauczyciela. Uczeń może również dwa razy w semestrze zgłosić nieprzygotowanie do lekcji.</w:t>
      </w:r>
    </w:p>
    <w:p w14:paraId="3E451B0A" w14:textId="77777777" w:rsidR="00887A88" w:rsidRDefault="00887A88" w:rsidP="00887A88">
      <w:pPr>
        <w:rPr>
          <w:sz w:val="28"/>
          <w:szCs w:val="28"/>
        </w:rPr>
      </w:pPr>
    </w:p>
    <w:p w14:paraId="7C2B2CF7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II. Sposoby sprawdzania osiągnięć edukacyjnych:</w:t>
      </w:r>
    </w:p>
    <w:p w14:paraId="1F68F3DF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- Nauczyciel sprawdza osiągnięcia edukacyjne ucznia możliwie często. </w:t>
      </w:r>
    </w:p>
    <w:p w14:paraId="18607A78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- 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14:paraId="484719DF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- Nauczyciel ocenia wypowiedzi ustne oraz zaangażowanie i aktywność w czasie zajęć.</w:t>
      </w:r>
    </w:p>
    <w:p w14:paraId="6AB85667" w14:textId="77777777" w:rsidR="00887A88" w:rsidRDefault="00887A88" w:rsidP="00887A88">
      <w:pPr>
        <w:rPr>
          <w:sz w:val="28"/>
          <w:szCs w:val="28"/>
        </w:rPr>
      </w:pPr>
    </w:p>
    <w:p w14:paraId="3CD797D1" w14:textId="77777777" w:rsidR="00887A88" w:rsidRDefault="00887A88" w:rsidP="00887A88">
      <w:pPr>
        <w:rPr>
          <w:sz w:val="28"/>
          <w:szCs w:val="28"/>
        </w:rPr>
      </w:pPr>
    </w:p>
    <w:p w14:paraId="35E80411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Wymagania edukacyjne na poszczególne oceny z języka angielskiego</w:t>
      </w:r>
    </w:p>
    <w:p w14:paraId="20F0E388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CELUJĄCY</w:t>
      </w:r>
    </w:p>
    <w:p w14:paraId="5455ACB3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 Kryteria oceniania jak na ocenę bardzo dobrą, a ponadto wiedza i umiejętności ucznia wykraczające poza program nauczania. </w:t>
      </w:r>
    </w:p>
    <w:p w14:paraId="75CF3620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BARDZO DOBRY</w:t>
      </w:r>
    </w:p>
    <w:p w14:paraId="295C676E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 Ocenę otrzymuje uczeń, który opanował treści zawarte w programie nauczania, wykazuje się samodzielnością w zdobywaniu wiedzy, aktywnie uczestniczy w lekcji, pracuje systematycznie, odrabia prace domowe.</w:t>
      </w:r>
    </w:p>
    <w:p w14:paraId="58F8BFE6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Uczeń:</w:t>
      </w:r>
    </w:p>
    <w:p w14:paraId="59E6CBB2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wszystkie wprowadzone słowa i wyrażenia,</w:t>
      </w:r>
    </w:p>
    <w:p w14:paraId="06215026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• poprawnie je zapisuje </w:t>
      </w:r>
    </w:p>
    <w:p w14:paraId="470C652C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i wymawia,</w:t>
      </w:r>
    </w:p>
    <w:p w14:paraId="419218A2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wszystkie wprowadzone struktury gramatyczne,</w:t>
      </w:r>
    </w:p>
    <w:p w14:paraId="1CC7DBEA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popełnia sporadyczne błędy leksykalno-gramatyczne, które zwykle potrafi samodzielnie poprawić</w:t>
      </w:r>
    </w:p>
    <w:p w14:paraId="3A4C6A6A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DOBRA</w:t>
      </w:r>
    </w:p>
    <w:p w14:paraId="209B2626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 Ocenę otrzymuje uczeń, który nie w pełni opanował wiadomości zawarte w programie nauczania, ale nie będzie to miało wpływu na poznanie dalszych treści kształcenia.</w:t>
      </w:r>
    </w:p>
    <w:p w14:paraId="7B1337C6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Uczeń:</w:t>
      </w:r>
    </w:p>
    <w:p w14:paraId="2B4F9B12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większość wprowadzonych słów i wyrażeń,</w:t>
      </w:r>
    </w:p>
    <w:p w14:paraId="27FCC9FF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zwykle poprawnie je zapisuje i wymawia,</w:t>
      </w:r>
    </w:p>
    <w:p w14:paraId="27DE07EA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wszystkie wprowadzone struktury gramatyczne,</w:t>
      </w:r>
    </w:p>
    <w:p w14:paraId="0BE27267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popełnia nieliczne błędy leksykalno-gramatyczne.</w:t>
      </w:r>
    </w:p>
    <w:p w14:paraId="094B9D75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DOSTATECZNA</w:t>
      </w:r>
    </w:p>
    <w:p w14:paraId="34E44249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Uczeń opanował treści i umiejętności ujęte w podstawie programowej,  prezentuje je , lecz przy pomocy nauczyciela</w:t>
      </w:r>
    </w:p>
    <w:p w14:paraId="33CFA783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Uczeń:</w:t>
      </w:r>
    </w:p>
    <w:p w14:paraId="405A20E2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część wprowadzonych słów i wyrażeń,</w:t>
      </w:r>
    </w:p>
    <w:p w14:paraId="5CAC6534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popełnia sporo błędów w ich zapisie i wymowie,</w:t>
      </w:r>
    </w:p>
    <w:p w14:paraId="5CB35355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większość wprowadzonych struktur gramatycznych,</w:t>
      </w:r>
    </w:p>
    <w:p w14:paraId="6690BCBE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popełnia sporo błędów leksykalno-gramatycznych w trudniejszych zadaniach</w:t>
      </w:r>
    </w:p>
    <w:p w14:paraId="59A5AF32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DOPUSZCZAJĄCA</w:t>
      </w:r>
    </w:p>
    <w:p w14:paraId="443EF9C4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Uczeń</w:t>
      </w:r>
    </w:p>
    <w:p w14:paraId="3F009D8F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ograniczoną liczbę podstawowych słów i wyrażeń,</w:t>
      </w:r>
    </w:p>
    <w:p w14:paraId="15A94A1F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popełnia liczne błędy w ich zapisie i wymowie,</w:t>
      </w:r>
    </w:p>
    <w:p w14:paraId="1A8D5291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zna proste, elementarne struktury gramatyczne wprowadzone przez nauczyciela,</w:t>
      </w:r>
    </w:p>
    <w:p w14:paraId="3AA54D35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• popełnia liczne błędy leksykalno-gramatyczne we wszystkich typach zadań.</w:t>
      </w:r>
    </w:p>
    <w:p w14:paraId="728FBD7F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NIEDOSTATECZNA</w:t>
      </w:r>
    </w:p>
    <w:p w14:paraId="0F65A9C6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Uczeń:</w:t>
      </w:r>
    </w:p>
    <w:p w14:paraId="4A2ED57D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 xml:space="preserve">Uczeń nie spełnia większości kryteriów, by otrzymać ocenę dopuszczającą, tj. nie opanował podstawowej wiedzy i nie potrafi wykonać zadań o elementarnym stopniu trudności, nawet z pomocą nauczyciela. </w:t>
      </w:r>
    </w:p>
    <w:p w14:paraId="01C0FDF9" w14:textId="77777777" w:rsidR="00887A88" w:rsidRDefault="00887A88" w:rsidP="00887A88">
      <w:pPr>
        <w:rPr>
          <w:sz w:val="28"/>
          <w:szCs w:val="28"/>
        </w:rPr>
      </w:pPr>
      <w:r>
        <w:rPr>
          <w:sz w:val="28"/>
          <w:szCs w:val="28"/>
        </w:rPr>
        <w:t>Braki w wiadomościach i umiejętnościach są na tyle rozległe, że uniemożliwiają mu naukę na kolejnych etapach.</w:t>
      </w:r>
    </w:p>
    <w:p w14:paraId="63DBD999" w14:textId="77777777" w:rsidR="00887A88" w:rsidRDefault="00887A88" w:rsidP="00887A88">
      <w:pPr>
        <w:rPr>
          <w:sz w:val="28"/>
          <w:szCs w:val="28"/>
        </w:rPr>
      </w:pPr>
    </w:p>
    <w:p w14:paraId="0437BFDE" w14:textId="77777777" w:rsidR="00887A88" w:rsidRDefault="00887A88" w:rsidP="00887A88">
      <w:pPr>
        <w:rPr>
          <w:sz w:val="28"/>
          <w:szCs w:val="28"/>
        </w:rPr>
      </w:pPr>
    </w:p>
    <w:p w14:paraId="1D43077E" w14:textId="77777777" w:rsidR="00C65795" w:rsidRPr="00887A88" w:rsidRDefault="00C65795" w:rsidP="00887A88"/>
    <w:sectPr w:rsidR="00C65795" w:rsidRPr="0088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8"/>
    <w:rsid w:val="00887A88"/>
    <w:rsid w:val="00C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5CE5"/>
  <w15:chartTrackingRefBased/>
  <w15:docId w15:val="{6E8504C3-AD4E-42CB-B1BC-F2D3B2C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A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Piwowarska</dc:creator>
  <cp:keywords/>
  <dc:description/>
  <cp:lastModifiedBy>Dorota Piwowarska</cp:lastModifiedBy>
  <cp:revision>1</cp:revision>
  <dcterms:created xsi:type="dcterms:W3CDTF">2022-09-29T07:48:00Z</dcterms:created>
  <dcterms:modified xsi:type="dcterms:W3CDTF">2022-09-29T07:49:00Z</dcterms:modified>
</cp:coreProperties>
</file>