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7" w:rsidRDefault="00E447F9" w:rsidP="003407E7">
      <w:pPr>
        <w:jc w:val="center"/>
        <w:rPr>
          <w:sz w:val="24"/>
          <w:szCs w:val="24"/>
        </w:rPr>
      </w:pPr>
      <w:r w:rsidRPr="00E447F9">
        <w:rPr>
          <w:sz w:val="24"/>
          <w:szCs w:val="24"/>
        </w:rPr>
        <w:t xml:space="preserve">Zmiany do Statutu Szkoły Podstawowej nr 1 im. Stefana Żeromskiego w Ogrodzieńcu </w:t>
      </w:r>
      <w:r w:rsidRPr="00E447F9">
        <w:rPr>
          <w:sz w:val="24"/>
          <w:szCs w:val="24"/>
        </w:rPr>
        <w:br/>
        <w:t>w Zespole Szkolno-Przedszkolnym w Ogrodzieńcu</w:t>
      </w:r>
      <w:r w:rsidR="003407E7">
        <w:rPr>
          <w:sz w:val="24"/>
          <w:szCs w:val="24"/>
        </w:rPr>
        <w:br/>
        <w:t>na rok szkolny 2022/2023</w:t>
      </w:r>
    </w:p>
    <w:tbl>
      <w:tblPr>
        <w:tblStyle w:val="Tabela-Siatka"/>
        <w:tblW w:w="0" w:type="auto"/>
        <w:tblLook w:val="04A0"/>
      </w:tblPr>
      <w:tblGrid>
        <w:gridCol w:w="704"/>
        <w:gridCol w:w="4224"/>
        <w:gridCol w:w="4360"/>
      </w:tblGrid>
      <w:tr w:rsidR="00EC2FAD" w:rsidTr="00AA75C2">
        <w:tc>
          <w:tcPr>
            <w:tcW w:w="704" w:type="dxa"/>
          </w:tcPr>
          <w:p w:rsidR="00E447F9" w:rsidRDefault="00E447F9" w:rsidP="00E4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E447F9" w:rsidRDefault="00E447F9" w:rsidP="00E4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było</w:t>
            </w:r>
          </w:p>
        </w:tc>
        <w:tc>
          <w:tcPr>
            <w:tcW w:w="4360" w:type="dxa"/>
          </w:tcPr>
          <w:p w:rsidR="00E447F9" w:rsidRDefault="00E447F9" w:rsidP="00E4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</w:t>
            </w:r>
          </w:p>
        </w:tc>
      </w:tr>
      <w:tr w:rsidR="00D34511" w:rsidRPr="00F00F10" w:rsidTr="00AA75C2">
        <w:tc>
          <w:tcPr>
            <w:tcW w:w="704" w:type="dxa"/>
          </w:tcPr>
          <w:p w:rsidR="00D34511" w:rsidRPr="00F00F10" w:rsidRDefault="00D34511" w:rsidP="00DF2E84">
            <w:pPr>
              <w:rPr>
                <w:sz w:val="24"/>
                <w:szCs w:val="24"/>
              </w:rPr>
            </w:pPr>
            <w:r w:rsidRPr="00F00F10">
              <w:rPr>
                <w:b/>
                <w:bCs/>
                <w:sz w:val="24"/>
                <w:szCs w:val="24"/>
              </w:rPr>
              <w:t>§</w:t>
            </w:r>
            <w:r w:rsidR="00E642A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D34511" w:rsidRPr="00136E53" w:rsidRDefault="00136E53" w:rsidP="00136E5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3. </w:t>
            </w:r>
            <w:r w:rsidR="00D34511" w:rsidRPr="00136E53">
              <w:rPr>
                <w:sz w:val="24"/>
              </w:rPr>
              <w:t>Organem prowadzącym Szkołę jest Gmina Ogrodzieniec, ul. Plac  Wolności 25, 42-440 Ogrodzieniec.</w:t>
            </w:r>
          </w:p>
          <w:p w:rsidR="00D34511" w:rsidRPr="00136E53" w:rsidRDefault="00136E53" w:rsidP="00136E5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4. </w:t>
            </w:r>
            <w:r w:rsidR="00D34511" w:rsidRPr="00136E53">
              <w:rPr>
                <w:sz w:val="24"/>
              </w:rPr>
              <w:t>Organem sprawującym nadzór pedagogiczny jest Kuratorium Oświaty w Katowicach</w:t>
            </w:r>
          </w:p>
          <w:p w:rsidR="00D34511" w:rsidRPr="00136E53" w:rsidRDefault="00D34511" w:rsidP="00DF2E8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34511" w:rsidRPr="00136E53" w:rsidRDefault="00D34511" w:rsidP="00DA246B">
            <w:pPr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>wykreślono</w:t>
            </w:r>
          </w:p>
        </w:tc>
      </w:tr>
      <w:tr w:rsidR="00D34511" w:rsidRPr="00F00F10" w:rsidTr="00AA75C2">
        <w:tc>
          <w:tcPr>
            <w:tcW w:w="704" w:type="dxa"/>
          </w:tcPr>
          <w:p w:rsidR="00D34511" w:rsidRPr="00F00F10" w:rsidRDefault="001147B8" w:rsidP="00DF2E84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</w:t>
            </w:r>
            <w:r w:rsidR="00E642AD">
              <w:rPr>
                <w:b/>
                <w:bCs/>
                <w:sz w:val="24"/>
                <w:szCs w:val="24"/>
              </w:rPr>
              <w:t xml:space="preserve"> </w:t>
            </w:r>
            <w:r w:rsidR="00136E53">
              <w:rPr>
                <w:b/>
                <w:bCs/>
                <w:sz w:val="24"/>
                <w:szCs w:val="24"/>
              </w:rPr>
              <w:t>18</w:t>
            </w:r>
            <w:r w:rsidR="00D34511" w:rsidRPr="00F00F10">
              <w:rPr>
                <w:b/>
                <w:bCs/>
                <w:sz w:val="24"/>
                <w:szCs w:val="24"/>
              </w:rPr>
              <w:t>.</w:t>
            </w:r>
          </w:p>
          <w:p w:rsidR="00D34511" w:rsidRPr="00F00F10" w:rsidRDefault="00D34511" w:rsidP="00DF2E84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D34511" w:rsidRPr="00F00F10" w:rsidRDefault="00136E53" w:rsidP="0013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Dwa tygodnie przed rocznym klasyfikacyjnym zebraniem  Rady Pedagogicznej </w:t>
            </w:r>
            <w:hyperlink r:id="rId5" w:anchor="P1A6" w:history="1">
              <w:r w:rsidRPr="00136E53">
                <w:rPr>
                  <w:sz w:val="24"/>
                  <w:szCs w:val="24"/>
                  <w:shd w:val="clear" w:color="auto" w:fill="FFFFFF"/>
                </w:rPr>
                <w:t>nauczyciele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prowadzący poszczególne </w:t>
            </w:r>
            <w:hyperlink r:id="rId6" w:anchor="P1A329" w:history="1">
              <w:r w:rsidRPr="00136E53">
                <w:rPr>
                  <w:sz w:val="24"/>
                  <w:szCs w:val="24"/>
                  <w:shd w:val="clear" w:color="auto" w:fill="FFFFFF"/>
                </w:rPr>
                <w:t xml:space="preserve">zajęcia </w:t>
              </w:r>
              <w:bookmarkStart w:id="0" w:name="_Hlt444510116"/>
              <w:bookmarkStart w:id="1" w:name="_Hlt444510117"/>
              <w:r w:rsidRPr="00136E53">
                <w:rPr>
                  <w:sz w:val="24"/>
                  <w:szCs w:val="24"/>
                  <w:shd w:val="clear" w:color="auto" w:fill="FFFFFF"/>
                </w:rPr>
                <w:t>e</w:t>
              </w:r>
              <w:bookmarkEnd w:id="0"/>
              <w:bookmarkEnd w:id="1"/>
              <w:r w:rsidRPr="00136E53">
                <w:rPr>
                  <w:sz w:val="24"/>
                  <w:szCs w:val="24"/>
                  <w:shd w:val="clear" w:color="auto" w:fill="FFFFFF"/>
                </w:rPr>
                <w:t>du</w:t>
              </w:r>
              <w:bookmarkStart w:id="2" w:name="_Hlt444510109"/>
              <w:bookmarkStart w:id="3" w:name="_Hlt444510110"/>
              <w:bookmarkStart w:id="4" w:name="_Hlt444510111"/>
              <w:r w:rsidRPr="00136E53">
                <w:rPr>
                  <w:sz w:val="24"/>
                  <w:szCs w:val="24"/>
                  <w:shd w:val="clear" w:color="auto" w:fill="FFFFFF"/>
                </w:rPr>
                <w:t>k</w:t>
              </w:r>
              <w:bookmarkEnd w:id="2"/>
              <w:bookmarkEnd w:id="3"/>
              <w:bookmarkEnd w:id="4"/>
              <w:r w:rsidRPr="00136E53">
                <w:rPr>
                  <w:sz w:val="24"/>
                  <w:szCs w:val="24"/>
                  <w:shd w:val="clear" w:color="auto" w:fill="FFFFFF"/>
                </w:rPr>
                <w:t>ac</w:t>
              </w:r>
              <w:bookmarkStart w:id="5" w:name="_Hlt444510113"/>
              <w:bookmarkStart w:id="6" w:name="_Hlt444510114"/>
              <w:r w:rsidRPr="00136E53">
                <w:rPr>
                  <w:sz w:val="24"/>
                  <w:szCs w:val="24"/>
                  <w:shd w:val="clear" w:color="auto" w:fill="FFFFFF"/>
                </w:rPr>
                <w:t>y</w:t>
              </w:r>
              <w:bookmarkEnd w:id="5"/>
              <w:bookmarkEnd w:id="6"/>
              <w:r w:rsidRPr="00136E53">
                <w:rPr>
                  <w:sz w:val="24"/>
                  <w:szCs w:val="24"/>
                  <w:shd w:val="clear" w:color="auto" w:fill="FFFFFF"/>
                </w:rPr>
                <w:t>jne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oraz wychowawca oddziału informują </w:t>
            </w:r>
            <w:hyperlink r:id="rId7" w:anchor="P1A6" w:history="1">
              <w:r w:rsidRPr="00136E53">
                <w:rPr>
                  <w:sz w:val="24"/>
                  <w:szCs w:val="24"/>
                  <w:shd w:val="clear" w:color="auto" w:fill="FFFFFF"/>
                </w:rPr>
                <w:t>ucznia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i jego </w:t>
            </w:r>
            <w:hyperlink r:id="rId8" w:anchor="P1A6" w:history="1">
              <w:r w:rsidRPr="00136E53">
                <w:rPr>
                  <w:sz w:val="24"/>
                  <w:szCs w:val="24"/>
                  <w:shd w:val="clear" w:color="auto" w:fill="FFFFFF"/>
                </w:rPr>
                <w:t>rodziców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o przewidywanych dla niego rocznych ocenach klasyfikacyjnych z </w:t>
            </w:r>
            <w:hyperlink r:id="rId9" w:anchor="P1A329" w:history="1">
              <w:r w:rsidRPr="00136E53">
                <w:rPr>
                  <w:sz w:val="24"/>
                  <w:szCs w:val="24"/>
                  <w:shd w:val="clear" w:color="auto" w:fill="FFFFFF"/>
                </w:rPr>
                <w:t>zajęć edukacyjnych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>i przewidywanej rocznej ocenie klasyfikacyjnej zachowania w formie pisemnej informacji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0" w:type="dxa"/>
          </w:tcPr>
          <w:p w:rsidR="00D34511" w:rsidRDefault="00136E53" w:rsidP="00DF2E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Dwa tygodnie przed rocznym klasyfikacyjnym zebraniem  Rady Pedagogicznej </w:t>
            </w:r>
            <w:hyperlink r:id="rId10" w:anchor="P1A6" w:history="1">
              <w:r w:rsidRPr="00136E53">
                <w:rPr>
                  <w:sz w:val="24"/>
                  <w:szCs w:val="24"/>
                  <w:shd w:val="clear" w:color="auto" w:fill="FFFFFF"/>
                </w:rPr>
                <w:t>nauczyciele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prowadzący poszczególne </w:t>
            </w:r>
            <w:hyperlink r:id="rId11" w:anchor="P1A329" w:history="1">
              <w:r w:rsidRPr="00136E53">
                <w:rPr>
                  <w:sz w:val="24"/>
                  <w:szCs w:val="24"/>
                  <w:shd w:val="clear" w:color="auto" w:fill="FFFFFF"/>
                </w:rPr>
                <w:t>zajęcia edukacyjne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oraz wychowawca oddziału informują </w:t>
            </w:r>
            <w:hyperlink r:id="rId12" w:anchor="P1A6" w:history="1">
              <w:r w:rsidRPr="00136E53">
                <w:rPr>
                  <w:sz w:val="24"/>
                  <w:szCs w:val="24"/>
                  <w:shd w:val="clear" w:color="auto" w:fill="FFFFFF"/>
                </w:rPr>
                <w:t>ucznia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i jego </w:t>
            </w:r>
            <w:hyperlink r:id="rId13" w:anchor="P1A6" w:history="1">
              <w:r w:rsidRPr="00136E53">
                <w:rPr>
                  <w:sz w:val="24"/>
                  <w:szCs w:val="24"/>
                  <w:shd w:val="clear" w:color="auto" w:fill="FFFFFF"/>
                </w:rPr>
                <w:t>rodziców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 xml:space="preserve">o przewidywanych dla niego rocznych ocenach klasyfikacyjnych z </w:t>
            </w:r>
            <w:hyperlink r:id="rId14" w:anchor="P1A329" w:history="1">
              <w:r w:rsidRPr="00136E53">
                <w:rPr>
                  <w:sz w:val="24"/>
                  <w:szCs w:val="24"/>
                  <w:shd w:val="clear" w:color="auto" w:fill="FFFFFF"/>
                </w:rPr>
                <w:t>zajęć edukacyjnych</w:t>
              </w:r>
            </w:hyperlink>
            <w:r w:rsidRPr="00136E53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  <w:shd w:val="clear" w:color="auto" w:fill="FFFFFF"/>
              </w:rPr>
              <w:t>i przewidywanej rocznej ocenie klasyfikacyjnej zachowania w formie pisemnej informacji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6E53">
              <w:rPr>
                <w:b/>
                <w:sz w:val="24"/>
                <w:szCs w:val="24"/>
              </w:rPr>
              <w:t>umieszczonej w e-dzienniku.</w:t>
            </w:r>
          </w:p>
          <w:p w:rsidR="001147B8" w:rsidRPr="00F00F10" w:rsidRDefault="001147B8" w:rsidP="00DF2E84">
            <w:pPr>
              <w:rPr>
                <w:sz w:val="24"/>
                <w:szCs w:val="24"/>
              </w:rPr>
            </w:pP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136E53" w:rsidRPr="00136E53" w:rsidRDefault="00136E53" w:rsidP="00136E53">
            <w:pPr>
              <w:suppressAutoHyphens/>
              <w:autoSpaceDN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136E53">
              <w:rPr>
                <w:sz w:val="24"/>
              </w:rPr>
              <w:t>Na miesiąc przed terminem klasyfikacji wychowawca klasy informuje ucznia i jego rodziców o przewidywanej niedostatecznej śródrocznej i rocznej ocenie klasyfikacyjnej  z zajęć edukacyjnych w formie pisemnej informacji</w:t>
            </w:r>
            <w:r>
              <w:rPr>
                <w:sz w:val="24"/>
              </w:rPr>
              <w:t>.</w:t>
            </w:r>
          </w:p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36E53" w:rsidRPr="00136E53" w:rsidRDefault="00136E53" w:rsidP="00136E53">
            <w:pPr>
              <w:suppressAutoHyphens/>
              <w:autoSpaceDN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136E53">
              <w:rPr>
                <w:sz w:val="24"/>
              </w:rPr>
              <w:t>Na miesiąc przed terminem klasyfikacji wychowawca klasy informuje ucznia i jego rodziców o przewidywanej niedostatecznej śródrocznej i rocznej ocenie klasyfikacyjnej  z zajęć edukacyjnych w formie pisemnej informacji</w:t>
            </w:r>
            <w:r>
              <w:rPr>
                <w:sz w:val="24"/>
              </w:rPr>
              <w:t xml:space="preserve"> </w:t>
            </w:r>
            <w:r w:rsidRPr="00136E53">
              <w:rPr>
                <w:b/>
                <w:sz w:val="24"/>
                <w:szCs w:val="24"/>
              </w:rPr>
              <w:t>umieszczonej w e-dzienniku.</w:t>
            </w:r>
          </w:p>
          <w:p w:rsidR="00136E53" w:rsidRPr="00F00F10" w:rsidRDefault="00136E53" w:rsidP="00DA246B">
            <w:pPr>
              <w:rPr>
                <w:sz w:val="24"/>
                <w:szCs w:val="24"/>
              </w:rPr>
            </w:pP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136E53" w:rsidRDefault="00136E53" w:rsidP="00136E53">
            <w:r w:rsidRPr="00136E53">
              <w:rPr>
                <w:sz w:val="24"/>
                <w:szCs w:val="24"/>
              </w:rPr>
              <w:t>5. Rodzice mają obowiązek potwierdzenia podpisem zapoznanie się z informacjami podawanymi przez wychowawcę i innych nauczycieli</w:t>
            </w:r>
            <w:r>
              <w:t>.</w:t>
            </w:r>
          </w:p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36E53" w:rsidRDefault="00136E53" w:rsidP="00136E53">
            <w:r w:rsidRPr="00F00F10">
              <w:rPr>
                <w:sz w:val="24"/>
                <w:szCs w:val="24"/>
              </w:rPr>
              <w:t xml:space="preserve">5. </w:t>
            </w:r>
            <w:r w:rsidRPr="00136E53">
              <w:rPr>
                <w:sz w:val="24"/>
                <w:szCs w:val="24"/>
              </w:rPr>
              <w:t xml:space="preserve">Rodzice mają obowiązek </w:t>
            </w:r>
            <w:r w:rsidRPr="00136E53">
              <w:rPr>
                <w:b/>
                <w:sz w:val="24"/>
                <w:szCs w:val="24"/>
              </w:rPr>
              <w:t>zapoznać się</w:t>
            </w:r>
            <w:r w:rsidRPr="00136E53">
              <w:rPr>
                <w:sz w:val="24"/>
                <w:szCs w:val="24"/>
              </w:rPr>
              <w:t xml:space="preserve"> z informacjami podawanymi przez wychowawcę i innych nauczycieli</w:t>
            </w:r>
            <w:r>
              <w:t>.</w:t>
            </w:r>
          </w:p>
          <w:p w:rsidR="00136E53" w:rsidRPr="00F00F10" w:rsidRDefault="00136E53" w:rsidP="00136E53">
            <w:pPr>
              <w:rPr>
                <w:sz w:val="24"/>
                <w:szCs w:val="24"/>
              </w:rPr>
            </w:pPr>
          </w:p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136E53" w:rsidRPr="00136E53" w:rsidRDefault="00136E53" w:rsidP="00136E53">
            <w:pPr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>6. Podpisane informacje wychowawca przechowuje do końca roku szkolnego.</w:t>
            </w:r>
          </w:p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36E53" w:rsidRPr="00136E53" w:rsidRDefault="00136E53" w:rsidP="00136E53">
            <w:pPr>
              <w:rPr>
                <w:sz w:val="24"/>
                <w:szCs w:val="24"/>
              </w:rPr>
            </w:pPr>
            <w:r w:rsidRPr="00F00F10">
              <w:rPr>
                <w:sz w:val="24"/>
                <w:szCs w:val="24"/>
              </w:rPr>
              <w:t xml:space="preserve">6. </w:t>
            </w:r>
            <w:r w:rsidRPr="00136E53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ane </w:t>
            </w:r>
            <w:r>
              <w:rPr>
                <w:b/>
                <w:sz w:val="24"/>
                <w:szCs w:val="24"/>
              </w:rPr>
              <w:t xml:space="preserve">dokumenty </w:t>
            </w:r>
            <w:r w:rsidRPr="00136E53">
              <w:rPr>
                <w:sz w:val="24"/>
                <w:szCs w:val="24"/>
              </w:rPr>
              <w:t>wychowawca przechowuje do końca roku szkolnego.</w:t>
            </w:r>
          </w:p>
          <w:p w:rsidR="00136E53" w:rsidRPr="00F00F10" w:rsidRDefault="00136E53" w:rsidP="00DF2E84">
            <w:pPr>
              <w:rPr>
                <w:sz w:val="24"/>
                <w:szCs w:val="24"/>
              </w:rPr>
            </w:pP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147B8" w:rsidP="00DF2E8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</w:t>
            </w:r>
            <w:r w:rsidR="00E642A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="00E642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136E53" w:rsidRPr="00F00F10" w:rsidRDefault="001147B8" w:rsidP="0078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Dodano w tabeli punkt 19.</w:t>
            </w:r>
          </w:p>
        </w:tc>
        <w:tc>
          <w:tcPr>
            <w:tcW w:w="4360" w:type="dxa"/>
          </w:tcPr>
          <w:p w:rsidR="00136E53" w:rsidRPr="00F00F10" w:rsidRDefault="001147B8" w:rsidP="00786FC6">
            <w:pPr>
              <w:rPr>
                <w:sz w:val="24"/>
                <w:szCs w:val="24"/>
              </w:rPr>
            </w:pPr>
            <w:r w:rsidRPr="001147B8">
              <w:rPr>
                <w:sz w:val="24"/>
              </w:rPr>
              <w:t xml:space="preserve">19. </w:t>
            </w:r>
            <w:r w:rsidRPr="001147B8">
              <w:rPr>
                <w:b/>
                <w:sz w:val="24"/>
              </w:rPr>
              <w:t>Udział w akcjach charytatywnych i działanie w zakresie wolontariatu</w:t>
            </w:r>
            <w:r>
              <w:rPr>
                <w:b/>
                <w:sz w:val="24"/>
              </w:rPr>
              <w:t xml:space="preserve">. Ilość punktów </w:t>
            </w:r>
            <w:r w:rsidRPr="001147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Pr="001147B8">
              <w:rPr>
                <w:b/>
                <w:sz w:val="24"/>
              </w:rPr>
              <w:t>do 50</w:t>
            </w:r>
            <w:r>
              <w:rPr>
                <w:b/>
                <w:sz w:val="24"/>
              </w:rPr>
              <w:t>.</w:t>
            </w: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01C85" w:rsidP="00786F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</w:t>
            </w:r>
            <w:r w:rsidR="00E642A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</w:t>
            </w:r>
            <w:r w:rsidR="00E642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101C85" w:rsidRPr="00101C85" w:rsidRDefault="00101C85" w:rsidP="00101C85">
            <w:pPr>
              <w:spacing w:line="276" w:lineRule="auto"/>
              <w:ind w:left="5" w:hanging="1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6. </w:t>
            </w:r>
            <w:r w:rsidRPr="00101C85">
              <w:rPr>
                <w:bCs/>
                <w:sz w:val="24"/>
              </w:rPr>
              <w:t xml:space="preserve">Dyrektor szkoły w okresie stanu epidemicznego, aby zapewnić prawidłową realizację celów i zadań </w:t>
            </w:r>
            <w:r w:rsidRPr="00101C85">
              <w:rPr>
                <w:bCs/>
                <w:sz w:val="24"/>
              </w:rPr>
              <w:lastRenderedPageBreak/>
              <w:t>szkoły, wprowadza w drodze zarządzania określające inaczej niż w Statucie unormowania (procedury) dotyczące oceniania, klasyfikowania i promowania uczniów, przeprowadzania egzaminów, organizacji roku szkolnego i organizacji pracy tych jednostek.</w:t>
            </w:r>
          </w:p>
          <w:p w:rsidR="00136E53" w:rsidRPr="00F00F10" w:rsidRDefault="00136E53" w:rsidP="00786FC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01C85" w:rsidRPr="00F00F10" w:rsidRDefault="00101C85" w:rsidP="0010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36E53" w:rsidRPr="00F00F10">
              <w:rPr>
                <w:sz w:val="24"/>
                <w:szCs w:val="24"/>
              </w:rPr>
              <w:t>.</w:t>
            </w:r>
            <w:r w:rsidR="00295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Dyrektor, w zgodzie z przepisami prawa, może wprowadzić kształcenie na odległość.</w:t>
            </w:r>
          </w:p>
          <w:p w:rsidR="00136E53" w:rsidRPr="00F00F10" w:rsidRDefault="00136E53" w:rsidP="00786FC6">
            <w:pPr>
              <w:rPr>
                <w:sz w:val="24"/>
                <w:szCs w:val="24"/>
              </w:rPr>
            </w:pP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36E53" w:rsidP="00F00F10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136E53" w:rsidRPr="00F00F10" w:rsidRDefault="00101C85" w:rsidP="00F00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dodano</w:t>
            </w:r>
          </w:p>
        </w:tc>
        <w:tc>
          <w:tcPr>
            <w:tcW w:w="4360" w:type="dxa"/>
          </w:tcPr>
          <w:p w:rsidR="00101C85" w:rsidRPr="00295DD4" w:rsidRDefault="00295DD4" w:rsidP="00295DD4">
            <w:pPr>
              <w:rPr>
                <w:sz w:val="24"/>
                <w:szCs w:val="24"/>
              </w:rPr>
            </w:pPr>
            <w:r w:rsidRPr="00295DD4">
              <w:rPr>
                <w:sz w:val="24"/>
                <w:szCs w:val="24"/>
              </w:rPr>
              <w:t>7. Dyrektor</w:t>
            </w:r>
            <w:r>
              <w:rPr>
                <w:sz w:val="24"/>
                <w:szCs w:val="24"/>
              </w:rPr>
              <w:t xml:space="preserve"> informuje o szczegółowych warunkach organizowania i prowadzenia zajęć z wykorzystaniem metod i technik kształcenia na odległość uczniów i ich rodziców (prawnych opiekunów) za pośrednictwem dziennika elektronicznego oraz strony internetowej Szkoły.</w:t>
            </w:r>
          </w:p>
          <w:p w:rsidR="00136E53" w:rsidRPr="00295DD4" w:rsidRDefault="00136E53" w:rsidP="00F00F10">
            <w:pPr>
              <w:rPr>
                <w:sz w:val="24"/>
                <w:szCs w:val="24"/>
              </w:rPr>
            </w:pP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36E53" w:rsidP="00F00F10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136E53" w:rsidRPr="00F00F10" w:rsidRDefault="00295DD4" w:rsidP="00F00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dodano</w:t>
            </w:r>
          </w:p>
        </w:tc>
        <w:tc>
          <w:tcPr>
            <w:tcW w:w="4360" w:type="dxa"/>
          </w:tcPr>
          <w:p w:rsidR="00136E53" w:rsidRPr="00F00F10" w:rsidRDefault="00295DD4" w:rsidP="00F00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Szkoła korzysta z aplikacji Microsoft TEAMS, która pozwala na pracę w trybie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E642AD" w:rsidP="00F00F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 34.</w:t>
            </w:r>
          </w:p>
        </w:tc>
        <w:tc>
          <w:tcPr>
            <w:tcW w:w="4224" w:type="dxa"/>
          </w:tcPr>
          <w:p w:rsidR="00E642AD" w:rsidRPr="00FA6307" w:rsidRDefault="00E642AD" w:rsidP="00E642AD">
            <w:pPr>
              <w:spacing w:line="276" w:lineRule="auto"/>
              <w:ind w:left="5"/>
            </w:pPr>
            <w:r w:rsidRPr="00E642AD">
              <w:rPr>
                <w:sz w:val="24"/>
              </w:rPr>
              <w:t>7. Korzystanie</w:t>
            </w:r>
            <w:r>
              <w:rPr>
                <w:sz w:val="24"/>
              </w:rPr>
              <w:t xml:space="preserve"> z posiłków w stołówce szkolnej </w:t>
            </w:r>
            <w:r w:rsidRPr="00E642AD">
              <w:rPr>
                <w:sz w:val="24"/>
              </w:rPr>
              <w:t>odbywa się na zasadach określonych w odrębnych przepisach.</w:t>
            </w:r>
          </w:p>
          <w:p w:rsidR="00136E53" w:rsidRPr="00F00F10" w:rsidRDefault="00136E53" w:rsidP="00E642AD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36E53" w:rsidRPr="00F00F10" w:rsidRDefault="00E642AD" w:rsidP="00F00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Szkoła zapewnia jeden gorący posiłek przygotowany na kuchni szkolnej według jadłospisu opracowanego zgodnie z zasadami zdrowego żywienia zbiorowego dzieci i młodzieży.</w:t>
            </w:r>
          </w:p>
        </w:tc>
      </w:tr>
      <w:tr w:rsidR="00136E53" w:rsidRPr="00F00F10" w:rsidTr="00AA75C2">
        <w:tc>
          <w:tcPr>
            <w:tcW w:w="704" w:type="dxa"/>
          </w:tcPr>
          <w:p w:rsidR="00136E53" w:rsidRPr="00F00F10" w:rsidRDefault="00136E53" w:rsidP="00F00F10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E642AD" w:rsidRPr="00E642AD" w:rsidRDefault="00E642AD" w:rsidP="00E642AD">
            <w:pPr>
              <w:spacing w:line="276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E642AD">
              <w:rPr>
                <w:sz w:val="24"/>
              </w:rPr>
              <w:t xml:space="preserve">Szczegółową organizację pracy stołówki szkolnej określa regulamin stołówki szkolnej. </w:t>
            </w:r>
          </w:p>
          <w:p w:rsidR="00136E53" w:rsidRPr="00F00F10" w:rsidRDefault="00136E53" w:rsidP="00F00F10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36E53" w:rsidRPr="00F00F10" w:rsidRDefault="00E642AD" w:rsidP="00F00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Gorący posiłek uczniowie spożywają podczas przerw obiadowych na stołówce szkolnej według ustalonego harmonogramu.</w:t>
            </w:r>
          </w:p>
        </w:tc>
      </w:tr>
      <w:tr w:rsidR="00E642AD" w:rsidRPr="00EC2FAD" w:rsidTr="00AA75C2">
        <w:tc>
          <w:tcPr>
            <w:tcW w:w="704" w:type="dxa"/>
          </w:tcPr>
          <w:p w:rsidR="00E642AD" w:rsidRPr="00EC2FAD" w:rsidRDefault="00E642AD" w:rsidP="00F00F10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E642AD" w:rsidRPr="00F00F10" w:rsidRDefault="00AA75C2" w:rsidP="00E642AD">
            <w:pPr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642AD">
              <w:rPr>
                <w:sz w:val="24"/>
                <w:szCs w:val="24"/>
              </w:rPr>
              <w:t>odano</w:t>
            </w:r>
          </w:p>
        </w:tc>
        <w:tc>
          <w:tcPr>
            <w:tcW w:w="4360" w:type="dxa"/>
          </w:tcPr>
          <w:p w:rsidR="00E642AD" w:rsidRPr="00E642AD" w:rsidRDefault="00E642AD" w:rsidP="00EC2FAD">
            <w:pPr>
              <w:rPr>
                <w:sz w:val="24"/>
                <w:szCs w:val="24"/>
              </w:rPr>
            </w:pPr>
            <w:r w:rsidRPr="00E642AD">
              <w:rPr>
                <w:sz w:val="24"/>
                <w:szCs w:val="24"/>
              </w:rPr>
              <w:t>9. Korzystanie z posiłku jest dobrowolne i odpłatne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2AD" w:rsidRPr="00EC2FAD" w:rsidTr="00AA75C2">
        <w:tc>
          <w:tcPr>
            <w:tcW w:w="704" w:type="dxa"/>
          </w:tcPr>
          <w:p w:rsidR="00E642AD" w:rsidRPr="00EC2FAD" w:rsidRDefault="00AA75C2" w:rsidP="00EC2F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 49.</w:t>
            </w:r>
          </w:p>
        </w:tc>
        <w:tc>
          <w:tcPr>
            <w:tcW w:w="4224" w:type="dxa"/>
          </w:tcPr>
          <w:p w:rsidR="00AA75C2" w:rsidRPr="00AA75C2" w:rsidRDefault="00AA75C2" w:rsidP="00AA75C2">
            <w:pPr>
              <w:spacing w:before="240" w:line="276" w:lineRule="auto"/>
              <w:ind w:left="5"/>
              <w:rPr>
                <w:sz w:val="24"/>
              </w:rPr>
            </w:pPr>
            <w:r w:rsidRPr="00AA75C2">
              <w:rPr>
                <w:sz w:val="24"/>
              </w:rPr>
              <w:t>1. Nauczyciele posiadający kwalifikacje w zakresie pedagogiki specjalnej, zatrudnieni w celu współorganizowania kształcenia odpowiednio uczniów niepełnosprawnych, niedostosowanych społecznie oraz zagrożonych niedostosowaniem społecznym (nauczyciele wspomagający), w szczególności:</w:t>
            </w:r>
          </w:p>
          <w:p w:rsidR="00AA75C2" w:rsidRPr="00AA75C2" w:rsidRDefault="00AA75C2" w:rsidP="00AA75C2">
            <w:pPr>
              <w:spacing w:line="276" w:lineRule="auto"/>
              <w:ind w:left="852" w:hanging="426"/>
              <w:rPr>
                <w:sz w:val="24"/>
              </w:rPr>
            </w:pPr>
            <w:r w:rsidRPr="00AA75C2">
              <w:rPr>
                <w:sz w:val="24"/>
              </w:rPr>
              <w:t>1)</w:t>
            </w:r>
            <w:r w:rsidRPr="00AA75C2">
              <w:rPr>
                <w:sz w:val="24"/>
              </w:rPr>
              <w:tab/>
              <w:t xml:space="preserve">prowadzą wspólnie z innymi nauczycielami zajęcia edukacyjne oraz wspólnie z innymi nauczycielami </w:t>
            </w:r>
            <w:r w:rsidRPr="00AA75C2">
              <w:rPr>
                <w:sz w:val="24"/>
              </w:rPr>
              <w:lastRenderedPageBreak/>
              <w:t>i specjalistami realizują zintegrowane działania i zajęcia, określone w indywidualnym programie edukacyjno-terapeutycznym;</w:t>
            </w:r>
          </w:p>
          <w:p w:rsidR="00AA75C2" w:rsidRPr="00AA75C2" w:rsidRDefault="00AA75C2" w:rsidP="00AA75C2">
            <w:pPr>
              <w:spacing w:line="276" w:lineRule="auto"/>
              <w:ind w:left="852" w:hanging="426"/>
              <w:rPr>
                <w:sz w:val="24"/>
              </w:rPr>
            </w:pPr>
            <w:r w:rsidRPr="00AA75C2">
              <w:rPr>
                <w:sz w:val="24"/>
              </w:rPr>
              <w:t>2)</w:t>
            </w:r>
            <w:r w:rsidRPr="00AA75C2">
              <w:rPr>
                <w:sz w:val="24"/>
              </w:rPr>
              <w:tab/>
              <w:t>prowadzą wspólnie z innymi nauczycielami i specjalistami pracę wychowawczą z uczniami niepełnosprawnymi, niedostosowanymi społecznie oraz zagrożonymi niedostosowaniem społecznym;</w:t>
            </w:r>
          </w:p>
          <w:p w:rsidR="00AA75C2" w:rsidRPr="00AA75C2" w:rsidRDefault="00AA75C2" w:rsidP="00AA75C2">
            <w:pPr>
              <w:spacing w:line="276" w:lineRule="auto"/>
              <w:ind w:left="852" w:hanging="426"/>
              <w:rPr>
                <w:sz w:val="24"/>
              </w:rPr>
            </w:pPr>
            <w:r w:rsidRPr="00AA75C2">
              <w:rPr>
                <w:sz w:val="24"/>
              </w:rPr>
              <w:t>3)</w:t>
            </w:r>
            <w:r w:rsidRPr="00AA75C2">
              <w:rPr>
                <w:sz w:val="24"/>
              </w:rPr>
              <w:tab/>
              <w:t>uczestniczą, w miarę potrzeb, w zajęciach edukacyjnych prowadzonych przez nauczycieli oraz w zintegrowanych działaniach i zajęciach, określonych w indywidualnym programie edukacyjno-terapeutycznym, realizowanych przez nauczycieli i specjalistów;</w:t>
            </w:r>
          </w:p>
          <w:p w:rsidR="00AA75C2" w:rsidRPr="00AA75C2" w:rsidRDefault="00AA75C2" w:rsidP="00AA75C2">
            <w:pPr>
              <w:spacing w:line="276" w:lineRule="auto"/>
              <w:ind w:left="852" w:hanging="426"/>
              <w:rPr>
                <w:sz w:val="24"/>
              </w:rPr>
            </w:pPr>
            <w:r w:rsidRPr="00AA75C2">
              <w:rPr>
                <w:sz w:val="24"/>
              </w:rPr>
              <w:t>4)</w:t>
            </w:r>
            <w:r w:rsidRPr="00AA75C2">
              <w:rPr>
                <w:sz w:val="24"/>
              </w:rPr>
              <w:tab/>
              <w:t>udzielają pomocy nauczycielom prowadzącym zajęcia edukacyjne oraz nauczycielom i specjalistom realizującym zintegrowane działania i zajęcia, określone w indywidualnym programie edukacyjno-terapeutycznym, w doborze form i metod pracy z uczniami niepełnosprawnymi, niedostosowanymi społecznie oraz zagrożonymi niedostosowaniem społecznym.</w:t>
            </w:r>
          </w:p>
          <w:p w:rsidR="00E642AD" w:rsidRPr="00365900" w:rsidRDefault="00E642AD" w:rsidP="00AA75C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1</w:t>
            </w:r>
            <w:r w:rsidRPr="00AA75C2">
              <w:rPr>
                <w:rFonts w:cstheme="minorHAnsi"/>
                <w:sz w:val="24"/>
                <w:szCs w:val="20"/>
              </w:rPr>
              <w:t>. Pedagodzy specjalni w ramach tygodniowego obowiązkowego wymiaru godzin zajęć dydaktycznych, wychowawczych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i opiekuńczych, prowadzonych bezpośrednio z uczniami lub wychowankami albo na ich rzecz, realizują: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1) zajęcia w ramach zadań związanych z: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a) rekomendowaniem dyrektorowi przedszkola, szkoły lub placówki do realizacji działań w zakresie zapewnienia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aktywnego i pełnego uczestnictwa dzieci i młodzieży w życiu przedszkola, szkoły i placówki oraz dostępności osobom ze szczególnymi potrzebami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 xml:space="preserve">b) prowadzeniem badań i działań </w:t>
            </w:r>
            <w:r w:rsidRPr="00AA75C2">
              <w:rPr>
                <w:rFonts w:cstheme="minorHAnsi"/>
                <w:sz w:val="24"/>
                <w:szCs w:val="20"/>
              </w:rPr>
              <w:lastRenderedPageBreak/>
              <w:t>diagnostycznych związanych z rozpoznawaniem indywidualnych potrzeb rozwojowych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i edukacyjnych oraz możliwości psychofizycznych uczniów lub wychowanków w celu określenia mocnych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stron, predyspozycji, zainteresowań i uzdolnień uczniów lub wychowanków oraz przyczyn niepowodzeń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edukacyjnych lub trudności w funkcjonowaniu uczniów lub wychowanków, w tym barier i ograniczeń utrudniających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funkcjonowanie ucznia lub wychowanka i jego uczestnictwo w życiu przedszkola, szkoły lub placówki,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we współpracy z nauczycielami,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c) wspieraniem nauczycieli w: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– rozpoznawaniu przyczyn niepowodzeń edukacyjnych lub trudności w funkcjonowaniu uczniów lub wychowanków,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w tym barier i ograniczeń, utrudniających funkcjonowanie ucznia lub wychowanka i jego uczestnictwo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w życiu przedszkola, szkoły lub placówki,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– udzielaniu pomocy psychologiczno-pedagogicznej w bezpośredniej pracy z uczniem lub wychowankiem,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– dostosowaniu sposobów i metod pracy do indywidualnych potrzeb rozwojowych i edukacyjnych ucznia lub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wychowanka oraz jego możliwości psychofizycznych,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– doborze metod, form kształcenia i środków dydaktycznych do potrzeb uczniów lub wychowanków,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d) rozwiązywaniem problemów dydaktycznych i wychowawczych uczniów lub wychowanków,</w:t>
            </w:r>
          </w:p>
          <w:p w:rsidR="00BC5591" w:rsidRPr="00AA75C2" w:rsidRDefault="00AA75C2" w:rsidP="00BC55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e) dokonywaniem wielospecjalistycznej oceny poziomu funkcjonowania dzieci i młodzieży objętych kształceniem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specjalnym</w:t>
            </w:r>
            <w:r w:rsidR="00BC5591">
              <w:rPr>
                <w:rFonts w:cstheme="minorHAnsi"/>
                <w:sz w:val="24"/>
                <w:szCs w:val="20"/>
              </w:rPr>
              <w:t>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f) określaniem niezbędnych do nauki warunków, sprzętu specjalistycznego i środków dydaktycznych, w tym wykorzystujących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>technologie informacyjno-komunikacyjne, odpowiednich ze względu na indywidualne potrzeby</w:t>
            </w:r>
            <w:r w:rsidR="00BC5591">
              <w:rPr>
                <w:rFonts w:cstheme="minorHAnsi"/>
                <w:sz w:val="24"/>
                <w:szCs w:val="20"/>
              </w:rPr>
              <w:t xml:space="preserve"> </w:t>
            </w:r>
            <w:r w:rsidRPr="00AA75C2">
              <w:rPr>
                <w:rFonts w:cstheme="minorHAnsi"/>
                <w:sz w:val="24"/>
                <w:szCs w:val="20"/>
              </w:rPr>
              <w:t xml:space="preserve">rozwojowe i </w:t>
            </w:r>
            <w:r w:rsidRPr="00AA75C2">
              <w:rPr>
                <w:rFonts w:cstheme="minorHAnsi"/>
                <w:sz w:val="24"/>
                <w:szCs w:val="20"/>
              </w:rPr>
              <w:lastRenderedPageBreak/>
              <w:t>edukacyjne oraz możliwości psychofizyczne ucznia lub wychowanka,</w:t>
            </w:r>
          </w:p>
          <w:p w:rsidR="00AA75C2" w:rsidRPr="00AA75C2" w:rsidRDefault="00AA75C2" w:rsidP="00BC55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g) udzielaniem uczniom lub wychowankom, rodzicom i nauczycielom pomocy psychologiczno-pedagogicznej,</w:t>
            </w:r>
          </w:p>
          <w:p w:rsidR="00AA75C2" w:rsidRPr="00AA75C2" w:rsidRDefault="00AA75C2" w:rsidP="00AA75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>h) prowadzeniem zajęć rewalidacyjnych, resocjalizacyjnych i socjoterapeutycznych;</w:t>
            </w:r>
          </w:p>
          <w:p w:rsidR="00AA75C2" w:rsidRPr="00AA75C2" w:rsidRDefault="00AA75C2" w:rsidP="00BC55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AA75C2">
              <w:rPr>
                <w:rFonts w:cstheme="minorHAnsi"/>
                <w:sz w:val="24"/>
                <w:szCs w:val="20"/>
              </w:rPr>
              <w:t xml:space="preserve">2) zajęcia w ramach wczesnego wspomagania rozwoju dzieci, </w:t>
            </w:r>
          </w:p>
          <w:p w:rsidR="00BC5591" w:rsidRPr="00AA75C2" w:rsidRDefault="00AA75C2" w:rsidP="00BC55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75C2">
              <w:rPr>
                <w:rFonts w:cstheme="minorHAnsi"/>
                <w:sz w:val="24"/>
                <w:szCs w:val="20"/>
              </w:rPr>
              <w:t>3) zajęcia oraz specjalne dz</w:t>
            </w:r>
            <w:r w:rsidR="004C39A1">
              <w:rPr>
                <w:rFonts w:cstheme="minorHAnsi"/>
                <w:sz w:val="24"/>
                <w:szCs w:val="20"/>
              </w:rPr>
              <w:t>iałania opiekuńczo-wychowawcze.</w:t>
            </w:r>
          </w:p>
          <w:p w:rsidR="00E642AD" w:rsidRPr="00AA75C2" w:rsidRDefault="00E642AD" w:rsidP="00AA75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47F9" w:rsidRPr="00EC2FAD" w:rsidRDefault="00E447F9" w:rsidP="00DF2E84">
      <w:pPr>
        <w:rPr>
          <w:sz w:val="24"/>
          <w:szCs w:val="24"/>
        </w:rPr>
      </w:pPr>
    </w:p>
    <w:sectPr w:rsidR="00E447F9" w:rsidRPr="00EC2FAD" w:rsidSect="002F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A61"/>
    <w:multiLevelType w:val="multilevel"/>
    <w:tmpl w:val="E35C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3634C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3AAA"/>
    <w:multiLevelType w:val="hybridMultilevel"/>
    <w:tmpl w:val="473A12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020E"/>
    <w:multiLevelType w:val="hybridMultilevel"/>
    <w:tmpl w:val="E3D02470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28CE"/>
    <w:multiLevelType w:val="hybridMultilevel"/>
    <w:tmpl w:val="1A9E6BA8"/>
    <w:lvl w:ilvl="0" w:tplc="9C54DC4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3119"/>
    <w:multiLevelType w:val="hybridMultilevel"/>
    <w:tmpl w:val="49A473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7EDD"/>
    <w:multiLevelType w:val="multilevel"/>
    <w:tmpl w:val="3CDC12A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C73DC"/>
    <w:multiLevelType w:val="hybridMultilevel"/>
    <w:tmpl w:val="F920FE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839"/>
    <w:multiLevelType w:val="hybridMultilevel"/>
    <w:tmpl w:val="FDB486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F93"/>
    <w:rsid w:val="000D4122"/>
    <w:rsid w:val="000E2F56"/>
    <w:rsid w:val="00101C85"/>
    <w:rsid w:val="001147B8"/>
    <w:rsid w:val="00136E53"/>
    <w:rsid w:val="00285850"/>
    <w:rsid w:val="00295DD4"/>
    <w:rsid w:val="002F018B"/>
    <w:rsid w:val="003019CA"/>
    <w:rsid w:val="003407E7"/>
    <w:rsid w:val="00365900"/>
    <w:rsid w:val="004C39A1"/>
    <w:rsid w:val="006D5D93"/>
    <w:rsid w:val="00786FC6"/>
    <w:rsid w:val="00AA75C2"/>
    <w:rsid w:val="00B17160"/>
    <w:rsid w:val="00B21F93"/>
    <w:rsid w:val="00BC5591"/>
    <w:rsid w:val="00D34511"/>
    <w:rsid w:val="00DA6959"/>
    <w:rsid w:val="00DF2E84"/>
    <w:rsid w:val="00E447F9"/>
    <w:rsid w:val="00E642AD"/>
    <w:rsid w:val="00EC2FAD"/>
    <w:rsid w:val="00F0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7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DF2E84"/>
    <w:rPr>
      <w:rFonts w:cs="Times New Roman"/>
      <w:b/>
    </w:rPr>
  </w:style>
  <w:style w:type="character" w:styleId="Hipercze">
    <w:name w:val="Hyperlink"/>
    <w:uiPriority w:val="99"/>
    <w:rsid w:val="00786FC6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1-2016&amp;qplikid=1" TargetMode="External"/><Relationship Id="rId13" Type="http://schemas.openxmlformats.org/officeDocument/2006/relationships/hyperlink" Target="http://www.prawo.vulcan.edu.pl/przegdok.asp?qdatprz=19-01-2016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1-2016&amp;qplikid=1" TargetMode="External"/><Relationship Id="rId12" Type="http://schemas.openxmlformats.org/officeDocument/2006/relationships/hyperlink" Target="http://www.prawo.vulcan.edu.pl/przegdok.asp?qdatprz=19-01-2016&amp;qpliki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9-01-2016&amp;qplikid=1" TargetMode="External"/><Relationship Id="rId11" Type="http://schemas.openxmlformats.org/officeDocument/2006/relationships/hyperlink" Target="http://www.prawo.vulcan.edu.pl/przegdok.asp?qdatprz=19-01-2016&amp;qplikid=1" TargetMode="External"/><Relationship Id="rId5" Type="http://schemas.openxmlformats.org/officeDocument/2006/relationships/hyperlink" Target="http://www.prawo.vulcan.edu.pl/przegdok.asp?qdatprz=19-01-2016&amp;qplikid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9-01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9-01-2016&amp;qplikid=1" TargetMode="External"/><Relationship Id="rId14" Type="http://schemas.openxmlformats.org/officeDocument/2006/relationships/hyperlink" Target="http://www.prawo.vulcan.edu.pl/przegdok.asp?qdatprz=19-01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Nawara</dc:creator>
  <cp:keywords/>
  <dc:description/>
  <cp:lastModifiedBy>Ja</cp:lastModifiedBy>
  <cp:revision>10</cp:revision>
  <dcterms:created xsi:type="dcterms:W3CDTF">2021-10-20T06:25:00Z</dcterms:created>
  <dcterms:modified xsi:type="dcterms:W3CDTF">2022-09-05T18:38:00Z</dcterms:modified>
</cp:coreProperties>
</file>